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D39F4" w14:textId="00582334" w:rsidR="00C93C70" w:rsidRPr="004A25AD" w:rsidRDefault="00C93C70" w:rsidP="00C93C70">
      <w:pPr>
        <w:jc w:val="center"/>
        <w:rPr>
          <w:rFonts w:ascii="Times New Roman" w:eastAsia="新細明體" w:hAnsi="Times New Roman" w:cs="Times New Roman"/>
          <w:b/>
          <w:sz w:val="32"/>
          <w:szCs w:val="32"/>
        </w:rPr>
      </w:pPr>
      <w:bookmarkStart w:id="0" w:name="_Hlk153920237"/>
      <w:bookmarkEnd w:id="0"/>
      <w:r w:rsidRPr="004A25AD">
        <w:rPr>
          <w:rFonts w:ascii="Times New Roman" w:eastAsia="新細明體" w:hAnsi="Times New Roman" w:cs="Times New Roman"/>
          <w:b/>
          <w:sz w:val="32"/>
          <w:szCs w:val="32"/>
        </w:rPr>
        <w:t>ADIP 202</w:t>
      </w:r>
      <w:r w:rsidR="00680905" w:rsidRPr="004A25AD">
        <w:rPr>
          <w:rFonts w:ascii="Times New Roman" w:eastAsia="新細明體" w:hAnsi="Times New Roman" w:cs="Times New Roman"/>
          <w:b/>
          <w:sz w:val="32"/>
          <w:szCs w:val="32"/>
        </w:rPr>
        <w:t>3</w:t>
      </w:r>
      <w:r w:rsidRPr="004A25AD">
        <w:rPr>
          <w:rFonts w:ascii="Times New Roman" w:eastAsia="新細明體" w:hAnsi="Times New Roman" w:cs="Times New Roman"/>
          <w:b/>
          <w:sz w:val="32"/>
          <w:szCs w:val="32"/>
        </w:rPr>
        <w:t xml:space="preserve"> </w:t>
      </w:r>
      <w:r w:rsidRPr="004A25AD">
        <w:rPr>
          <w:rFonts w:ascii="Times New Roman" w:eastAsia="新細明體" w:hAnsi="Times New Roman" w:cs="Times New Roman"/>
          <w:b/>
          <w:sz w:val="32"/>
          <w:szCs w:val="32"/>
        </w:rPr>
        <w:t>專題報告</w:t>
      </w:r>
    </w:p>
    <w:p w14:paraId="73A9E693" w14:textId="7CBC5C5D" w:rsidR="0053662E" w:rsidRDefault="009D04CB" w:rsidP="009D04CB">
      <w:pPr>
        <w:jc w:val="center"/>
        <w:rPr>
          <w:rFonts w:ascii="Times New Roman" w:eastAsia="新細明體" w:hAnsi="Times New Roman" w:cs="Times New Roman"/>
          <w:sz w:val="22"/>
        </w:rPr>
      </w:pPr>
      <w:r w:rsidRPr="0053662E">
        <w:rPr>
          <w:rFonts w:ascii="Times New Roman" w:eastAsia="新細明體" w:hAnsi="Times New Roman" w:cs="Times New Roman"/>
          <w:sz w:val="22"/>
        </w:rPr>
        <w:t>作者</w:t>
      </w:r>
      <w:proofErr w:type="gramStart"/>
      <w:r w:rsidRPr="0053662E">
        <w:rPr>
          <w:rFonts w:ascii="Times New Roman" w:eastAsia="新細明體" w:hAnsi="Times New Roman" w:cs="Times New Roman"/>
          <w:sz w:val="22"/>
        </w:rPr>
        <w:t>一</w:t>
      </w:r>
      <w:proofErr w:type="gramEnd"/>
      <w:r w:rsidR="0053662E">
        <w:rPr>
          <w:rFonts w:ascii="Times New Roman" w:eastAsia="新細明體" w:hAnsi="Times New Roman" w:cs="Times New Roman"/>
          <w:sz w:val="22"/>
        </w:rPr>
        <w:t xml:space="preserve"> </w:t>
      </w:r>
      <w:r w:rsidR="00680905" w:rsidRPr="0053662E">
        <w:rPr>
          <w:rFonts w:ascii="Times New Roman" w:eastAsia="新細明體" w:hAnsi="Times New Roman" w:cs="Times New Roman"/>
          <w:sz w:val="22"/>
        </w:rPr>
        <w:t>楊子駿</w:t>
      </w:r>
      <w:r w:rsidR="0053662E">
        <w:rPr>
          <w:rFonts w:ascii="Times New Roman" w:eastAsia="新細明體" w:hAnsi="Times New Roman" w:cs="Times New Roman" w:hint="eastAsia"/>
          <w:sz w:val="22"/>
        </w:rPr>
        <w:t>、</w:t>
      </w:r>
      <w:r w:rsidR="0053662E" w:rsidRPr="0053662E">
        <w:rPr>
          <w:rFonts w:ascii="Times New Roman" w:eastAsia="新細明體" w:hAnsi="Times New Roman" w:cs="Times New Roman"/>
          <w:sz w:val="22"/>
        </w:rPr>
        <w:t>作者二</w:t>
      </w:r>
      <w:r w:rsidR="0053662E">
        <w:rPr>
          <w:rFonts w:ascii="Times New Roman" w:eastAsia="新細明體" w:hAnsi="Times New Roman" w:cs="Times New Roman"/>
          <w:sz w:val="22"/>
        </w:rPr>
        <w:t xml:space="preserve"> </w:t>
      </w:r>
      <w:r w:rsidR="0053662E" w:rsidRPr="0053662E">
        <w:rPr>
          <w:rFonts w:ascii="Times New Roman" w:eastAsia="新細明體" w:hAnsi="Times New Roman" w:cs="Times New Roman"/>
          <w:sz w:val="22"/>
        </w:rPr>
        <w:t>葉淞</w:t>
      </w:r>
      <w:proofErr w:type="gramStart"/>
      <w:r w:rsidR="0053662E" w:rsidRPr="0053662E">
        <w:rPr>
          <w:rFonts w:ascii="Times New Roman" w:eastAsia="新細明體" w:hAnsi="Times New Roman" w:cs="Times New Roman"/>
          <w:sz w:val="22"/>
        </w:rPr>
        <w:t>祐</w:t>
      </w:r>
      <w:proofErr w:type="gramEnd"/>
    </w:p>
    <w:p w14:paraId="56752D1E" w14:textId="236493BB" w:rsidR="009D04CB" w:rsidRPr="0053662E" w:rsidRDefault="009D04CB" w:rsidP="009D04CB">
      <w:pPr>
        <w:jc w:val="center"/>
        <w:rPr>
          <w:rFonts w:ascii="Times New Roman" w:eastAsia="新細明體" w:hAnsi="Times New Roman" w:cs="Times New Roman"/>
          <w:sz w:val="22"/>
        </w:rPr>
      </w:pPr>
      <w:r w:rsidRPr="0053662E">
        <w:rPr>
          <w:rFonts w:ascii="Times New Roman" w:eastAsia="新細明體" w:hAnsi="Times New Roman" w:cs="Times New Roman"/>
          <w:sz w:val="22"/>
        </w:rPr>
        <w:t>學號</w:t>
      </w:r>
      <w:r w:rsidR="0053662E">
        <w:rPr>
          <w:rFonts w:ascii="Times New Roman" w:eastAsia="新細明體" w:hAnsi="Times New Roman" w:cs="Times New Roman" w:hint="eastAsia"/>
          <w:sz w:val="22"/>
        </w:rPr>
        <w:t xml:space="preserve"> </w:t>
      </w:r>
      <w:r w:rsidRPr="0053662E">
        <w:rPr>
          <w:rFonts w:ascii="Times New Roman" w:eastAsia="新細明體" w:hAnsi="Times New Roman" w:cs="Times New Roman"/>
          <w:sz w:val="22"/>
        </w:rPr>
        <w:t>:</w:t>
      </w:r>
      <w:r w:rsidRPr="0053662E">
        <w:rPr>
          <w:rFonts w:ascii="Times New Roman" w:eastAsia="新細明體" w:hAnsi="Times New Roman" w:cs="Times New Roman"/>
          <w:color w:val="000000" w:themeColor="text1"/>
          <w:kern w:val="24"/>
          <w:sz w:val="22"/>
        </w:rPr>
        <w:t xml:space="preserve"> </w:t>
      </w:r>
      <w:r w:rsidR="00680905" w:rsidRPr="0053662E">
        <w:rPr>
          <w:rFonts w:ascii="Times New Roman" w:eastAsia="新細明體" w:hAnsi="Times New Roman" w:cs="Times New Roman"/>
          <w:sz w:val="22"/>
        </w:rPr>
        <w:t>112318076</w:t>
      </w:r>
      <w:r w:rsidR="0053662E">
        <w:rPr>
          <w:rFonts w:ascii="Times New Roman" w:eastAsia="新細明體" w:hAnsi="Times New Roman" w:cs="Times New Roman" w:hint="eastAsia"/>
          <w:sz w:val="22"/>
        </w:rPr>
        <w:t xml:space="preserve"> </w:t>
      </w:r>
      <w:r w:rsidRPr="0053662E">
        <w:rPr>
          <w:rFonts w:ascii="Times New Roman" w:eastAsia="新細明體" w:hAnsi="Times New Roman" w:cs="Times New Roman"/>
          <w:sz w:val="22"/>
        </w:rPr>
        <w:t>實驗室</w:t>
      </w:r>
      <w:r w:rsidR="0053662E">
        <w:rPr>
          <w:rFonts w:ascii="Times New Roman" w:eastAsia="新細明體" w:hAnsi="Times New Roman" w:cs="Times New Roman" w:hint="eastAsia"/>
          <w:sz w:val="22"/>
        </w:rPr>
        <w:t xml:space="preserve"> </w:t>
      </w:r>
      <w:r w:rsidRPr="0053662E">
        <w:rPr>
          <w:rFonts w:ascii="Times New Roman" w:eastAsia="新細明體" w:hAnsi="Times New Roman" w:cs="Times New Roman"/>
          <w:sz w:val="22"/>
        </w:rPr>
        <w:t>:</w:t>
      </w:r>
      <w:r w:rsidR="0053662E">
        <w:rPr>
          <w:rFonts w:ascii="Times New Roman" w:eastAsia="新細明體" w:hAnsi="Times New Roman" w:cs="Times New Roman"/>
          <w:sz w:val="22"/>
        </w:rPr>
        <w:t xml:space="preserve"> </w:t>
      </w:r>
      <w:r w:rsidRPr="0053662E">
        <w:rPr>
          <w:rFonts w:ascii="Times New Roman" w:eastAsia="新細明體" w:hAnsi="Times New Roman" w:cs="Times New Roman"/>
          <w:sz w:val="22"/>
        </w:rPr>
        <w:t>LAB</w:t>
      </w:r>
      <w:r w:rsidR="00680905" w:rsidRPr="0053662E">
        <w:rPr>
          <w:rFonts w:ascii="Times New Roman" w:eastAsia="新細明體" w:hAnsi="Times New Roman" w:cs="Times New Roman"/>
          <w:sz w:val="22"/>
        </w:rPr>
        <w:t>2</w:t>
      </w:r>
      <w:r w:rsidRPr="0053662E">
        <w:rPr>
          <w:rFonts w:ascii="Times New Roman" w:eastAsia="新細明體" w:hAnsi="Times New Roman" w:cs="Times New Roman"/>
          <w:sz w:val="22"/>
        </w:rPr>
        <w:t>12</w:t>
      </w:r>
      <w:r w:rsidR="0053662E">
        <w:rPr>
          <w:rFonts w:ascii="Times New Roman" w:eastAsia="新細明體" w:hAnsi="Times New Roman" w:cs="Times New Roman"/>
          <w:sz w:val="22"/>
        </w:rPr>
        <w:t xml:space="preserve"> </w:t>
      </w:r>
      <w:r w:rsidRPr="0053662E">
        <w:rPr>
          <w:rFonts w:ascii="Times New Roman" w:eastAsia="新細明體" w:hAnsi="Times New Roman" w:cs="Times New Roman"/>
          <w:sz w:val="22"/>
        </w:rPr>
        <w:t>指導教授</w:t>
      </w:r>
      <w:r w:rsidR="0053662E">
        <w:rPr>
          <w:rFonts w:ascii="Times New Roman" w:eastAsia="新細明體" w:hAnsi="Times New Roman" w:cs="Times New Roman" w:hint="eastAsia"/>
          <w:sz w:val="22"/>
        </w:rPr>
        <w:t xml:space="preserve"> </w:t>
      </w:r>
      <w:r w:rsidRPr="0053662E">
        <w:rPr>
          <w:rFonts w:ascii="Times New Roman" w:eastAsia="新細明體" w:hAnsi="Times New Roman" w:cs="Times New Roman"/>
          <w:sz w:val="22"/>
        </w:rPr>
        <w:t>:</w:t>
      </w:r>
      <w:r w:rsidR="0053662E">
        <w:rPr>
          <w:rFonts w:ascii="Times New Roman" w:eastAsia="新細明體" w:hAnsi="Times New Roman" w:cs="Times New Roman"/>
          <w:sz w:val="22"/>
        </w:rPr>
        <w:t xml:space="preserve"> </w:t>
      </w:r>
      <w:r w:rsidR="00680905" w:rsidRPr="0053662E">
        <w:rPr>
          <w:rFonts w:ascii="Times New Roman" w:eastAsia="新細明體" w:hAnsi="Times New Roman" w:cs="Times New Roman"/>
          <w:sz w:val="22"/>
        </w:rPr>
        <w:t>郭天穎</w:t>
      </w:r>
    </w:p>
    <w:p w14:paraId="79DC5B8C" w14:textId="64842C9F" w:rsidR="009D04CB" w:rsidRPr="0053662E" w:rsidRDefault="009D04CB" w:rsidP="00680905">
      <w:pPr>
        <w:jc w:val="center"/>
        <w:rPr>
          <w:rFonts w:ascii="Times New Roman" w:eastAsia="新細明體" w:hAnsi="Times New Roman" w:cs="Times New Roman"/>
          <w:sz w:val="22"/>
        </w:rPr>
      </w:pPr>
      <w:r w:rsidRPr="0053662E">
        <w:rPr>
          <w:rFonts w:ascii="Times New Roman" w:eastAsia="新細明體" w:hAnsi="Times New Roman" w:cs="Times New Roman"/>
          <w:sz w:val="22"/>
        </w:rPr>
        <w:t>學號</w:t>
      </w:r>
      <w:r w:rsidR="0053662E">
        <w:rPr>
          <w:rFonts w:ascii="Times New Roman" w:eastAsia="新細明體" w:hAnsi="Times New Roman" w:cs="Times New Roman" w:hint="eastAsia"/>
          <w:sz w:val="22"/>
        </w:rPr>
        <w:t xml:space="preserve"> </w:t>
      </w:r>
      <w:r w:rsidRPr="0053662E">
        <w:rPr>
          <w:rFonts w:ascii="Times New Roman" w:eastAsia="新細明體" w:hAnsi="Times New Roman" w:cs="Times New Roman"/>
          <w:sz w:val="22"/>
        </w:rPr>
        <w:t>:</w:t>
      </w:r>
      <w:r w:rsidRPr="0053662E">
        <w:rPr>
          <w:rFonts w:ascii="Times New Roman" w:eastAsia="新細明體" w:hAnsi="Times New Roman" w:cs="Times New Roman"/>
          <w:color w:val="000000" w:themeColor="text1"/>
          <w:kern w:val="24"/>
          <w:sz w:val="22"/>
        </w:rPr>
        <w:t xml:space="preserve"> </w:t>
      </w:r>
      <w:r w:rsidR="00680905" w:rsidRPr="0053662E">
        <w:rPr>
          <w:rFonts w:ascii="Times New Roman" w:eastAsia="新細明體" w:hAnsi="Times New Roman" w:cs="Times New Roman"/>
          <w:sz w:val="22"/>
        </w:rPr>
        <w:t>111</w:t>
      </w:r>
      <w:r w:rsidRPr="0053662E">
        <w:rPr>
          <w:rFonts w:ascii="Times New Roman" w:eastAsia="新細明體" w:hAnsi="Times New Roman" w:cs="Times New Roman"/>
          <w:sz w:val="22"/>
        </w:rPr>
        <w:t>318</w:t>
      </w:r>
      <w:r w:rsidR="00680905" w:rsidRPr="0053662E">
        <w:rPr>
          <w:rFonts w:ascii="Times New Roman" w:eastAsia="新細明體" w:hAnsi="Times New Roman" w:cs="Times New Roman"/>
          <w:sz w:val="22"/>
        </w:rPr>
        <w:t>194</w:t>
      </w:r>
      <w:r w:rsidR="0053662E">
        <w:rPr>
          <w:rFonts w:ascii="Times New Roman" w:eastAsia="新細明體" w:hAnsi="Times New Roman" w:cs="Times New Roman" w:hint="eastAsia"/>
          <w:b/>
          <w:sz w:val="22"/>
        </w:rPr>
        <w:t xml:space="preserve"> </w:t>
      </w:r>
      <w:r w:rsidRPr="0053662E">
        <w:rPr>
          <w:rFonts w:ascii="Times New Roman" w:eastAsia="新細明體" w:hAnsi="Times New Roman" w:cs="Times New Roman"/>
          <w:sz w:val="22"/>
        </w:rPr>
        <w:t>實驗室</w:t>
      </w:r>
      <w:r w:rsidR="0053662E">
        <w:rPr>
          <w:rFonts w:ascii="Times New Roman" w:eastAsia="新細明體" w:hAnsi="Times New Roman" w:cs="Times New Roman" w:hint="eastAsia"/>
          <w:sz w:val="22"/>
        </w:rPr>
        <w:t xml:space="preserve"> </w:t>
      </w:r>
      <w:r w:rsidRPr="0053662E">
        <w:rPr>
          <w:rFonts w:ascii="Times New Roman" w:eastAsia="新細明體" w:hAnsi="Times New Roman" w:cs="Times New Roman"/>
          <w:sz w:val="22"/>
        </w:rPr>
        <w:t>:</w:t>
      </w:r>
      <w:r w:rsidR="0053662E">
        <w:rPr>
          <w:rFonts w:ascii="Times New Roman" w:eastAsia="新細明體" w:hAnsi="Times New Roman" w:cs="Times New Roman"/>
          <w:sz w:val="22"/>
        </w:rPr>
        <w:t xml:space="preserve"> </w:t>
      </w:r>
      <w:r w:rsidRPr="0053662E">
        <w:rPr>
          <w:rFonts w:ascii="Times New Roman" w:eastAsia="新細明體" w:hAnsi="Times New Roman" w:cs="Times New Roman"/>
          <w:sz w:val="22"/>
        </w:rPr>
        <w:t>LAB</w:t>
      </w:r>
      <w:r w:rsidR="00680905" w:rsidRPr="0053662E">
        <w:rPr>
          <w:rFonts w:ascii="Times New Roman" w:eastAsia="新細明體" w:hAnsi="Times New Roman" w:cs="Times New Roman"/>
          <w:sz w:val="22"/>
        </w:rPr>
        <w:t>2</w:t>
      </w:r>
      <w:r w:rsidRPr="0053662E">
        <w:rPr>
          <w:rFonts w:ascii="Times New Roman" w:eastAsia="新細明體" w:hAnsi="Times New Roman" w:cs="Times New Roman"/>
          <w:sz w:val="22"/>
        </w:rPr>
        <w:t>12</w:t>
      </w:r>
      <w:r w:rsidR="0053662E">
        <w:rPr>
          <w:rFonts w:ascii="Times New Roman" w:eastAsia="新細明體" w:hAnsi="Times New Roman" w:cs="Times New Roman"/>
          <w:sz w:val="22"/>
        </w:rPr>
        <w:t xml:space="preserve"> </w:t>
      </w:r>
      <w:r w:rsidRPr="0053662E">
        <w:rPr>
          <w:rFonts w:ascii="Times New Roman" w:eastAsia="新細明體" w:hAnsi="Times New Roman" w:cs="Times New Roman"/>
          <w:sz w:val="22"/>
        </w:rPr>
        <w:t>指導教授</w:t>
      </w:r>
      <w:r w:rsidR="0053662E">
        <w:rPr>
          <w:rFonts w:ascii="Times New Roman" w:eastAsia="新細明體" w:hAnsi="Times New Roman" w:cs="Times New Roman" w:hint="eastAsia"/>
          <w:sz w:val="22"/>
        </w:rPr>
        <w:t xml:space="preserve"> </w:t>
      </w:r>
      <w:r w:rsidRPr="0053662E">
        <w:rPr>
          <w:rFonts w:ascii="Times New Roman" w:eastAsia="新細明體" w:hAnsi="Times New Roman" w:cs="Times New Roman"/>
          <w:sz w:val="22"/>
        </w:rPr>
        <w:t>:</w:t>
      </w:r>
      <w:r w:rsidR="00680905" w:rsidRPr="0053662E">
        <w:rPr>
          <w:rFonts w:ascii="Times New Roman" w:eastAsia="新細明體" w:hAnsi="Times New Roman" w:cs="Times New Roman"/>
          <w:sz w:val="22"/>
        </w:rPr>
        <w:t xml:space="preserve"> </w:t>
      </w:r>
      <w:r w:rsidR="00680905" w:rsidRPr="0053662E">
        <w:rPr>
          <w:rFonts w:ascii="Times New Roman" w:eastAsia="新細明體" w:hAnsi="Times New Roman" w:cs="Times New Roman"/>
          <w:sz w:val="22"/>
        </w:rPr>
        <w:t>郭天穎</w:t>
      </w:r>
    </w:p>
    <w:p w14:paraId="15B0F5E9" w14:textId="77777777" w:rsidR="00C93C70" w:rsidRPr="0053662E" w:rsidRDefault="00C93C70" w:rsidP="009D04CB">
      <w:pPr>
        <w:jc w:val="center"/>
        <w:rPr>
          <w:rFonts w:ascii="Times New Roman" w:eastAsia="新細明體" w:hAnsi="Times New Roman" w:cs="Times New Roman"/>
          <w:b/>
          <w:sz w:val="32"/>
          <w:szCs w:val="32"/>
        </w:rPr>
        <w:sectPr w:rsidR="00C93C70" w:rsidRPr="0053662E">
          <w:pgSz w:w="11906" w:h="16838"/>
          <w:pgMar w:top="1440" w:right="1800" w:bottom="1440" w:left="1800" w:header="851" w:footer="992" w:gutter="0"/>
          <w:cols w:space="425"/>
          <w:docGrid w:type="lines" w:linePitch="360"/>
        </w:sectPr>
      </w:pPr>
    </w:p>
    <w:p w14:paraId="40D69C6C" w14:textId="77777777" w:rsidR="00C93C70" w:rsidRPr="0053662E" w:rsidRDefault="00C93C70" w:rsidP="00C93C70">
      <w:pPr>
        <w:rPr>
          <w:rFonts w:ascii="Times New Roman" w:eastAsia="新細明體" w:hAnsi="Times New Roman" w:cs="Times New Roman"/>
          <w:b/>
          <w:sz w:val="20"/>
          <w:szCs w:val="18"/>
        </w:rPr>
      </w:pPr>
      <w:r w:rsidRPr="0053662E">
        <w:rPr>
          <w:rFonts w:ascii="Times New Roman" w:eastAsia="新細明體" w:hAnsi="Times New Roman" w:cs="Times New Roman"/>
          <w:b/>
          <w:sz w:val="20"/>
          <w:szCs w:val="18"/>
        </w:rPr>
        <w:t>摘要</w:t>
      </w:r>
    </w:p>
    <w:p w14:paraId="7957BF7C" w14:textId="3B090CA0" w:rsidR="006F2EDC" w:rsidRPr="0053662E" w:rsidRDefault="007F67B7" w:rsidP="006F2EDC">
      <w:pPr>
        <w:jc w:val="both"/>
        <w:rPr>
          <w:rFonts w:ascii="Times New Roman" w:eastAsia="新細明體" w:hAnsi="Times New Roman" w:cs="Times New Roman"/>
          <w:b/>
          <w:sz w:val="18"/>
          <w:szCs w:val="18"/>
        </w:rPr>
      </w:pPr>
      <w:r w:rsidRPr="0053662E">
        <w:rPr>
          <w:rFonts w:ascii="Times New Roman" w:eastAsia="新細明體" w:hAnsi="Times New Roman" w:cs="Times New Roman"/>
          <w:sz w:val="18"/>
          <w:szCs w:val="18"/>
        </w:rPr>
        <w:t xml:space="preserve">    </w:t>
      </w:r>
      <w:r w:rsidR="006F2EDC" w:rsidRPr="0053662E">
        <w:rPr>
          <w:rFonts w:ascii="Times New Roman" w:eastAsia="新細明體" w:hAnsi="Times New Roman" w:cs="Times New Roman"/>
          <w:b/>
          <w:sz w:val="18"/>
          <w:szCs w:val="18"/>
        </w:rPr>
        <w:t>本期末專題的目標是利用</w:t>
      </w:r>
      <w:r w:rsidR="006F2EDC" w:rsidRPr="0053662E">
        <w:rPr>
          <w:rFonts w:ascii="Times New Roman" w:eastAsia="新細明體" w:hAnsi="Times New Roman" w:cs="Times New Roman"/>
          <w:b/>
          <w:sz w:val="18"/>
          <w:szCs w:val="18"/>
        </w:rPr>
        <w:t>Python</w:t>
      </w:r>
      <w:r w:rsidR="006F2EDC" w:rsidRPr="0053662E">
        <w:rPr>
          <w:rFonts w:ascii="Times New Roman" w:eastAsia="新細明體" w:hAnsi="Times New Roman" w:cs="Times New Roman"/>
          <w:b/>
          <w:sz w:val="18"/>
          <w:szCs w:val="18"/>
        </w:rPr>
        <w:t>語言將靜態星空圖像轉化為動態</w:t>
      </w:r>
      <w:proofErr w:type="gramStart"/>
      <w:r w:rsidR="006F2EDC" w:rsidRPr="0053662E">
        <w:rPr>
          <w:rFonts w:ascii="Times New Roman" w:eastAsia="新細明體" w:hAnsi="Times New Roman" w:cs="Times New Roman"/>
          <w:b/>
          <w:sz w:val="18"/>
          <w:szCs w:val="18"/>
        </w:rPr>
        <w:t>星軌圖</w:t>
      </w:r>
      <w:proofErr w:type="gramEnd"/>
      <w:r w:rsidR="006F2EDC" w:rsidRPr="0053662E">
        <w:rPr>
          <w:rFonts w:ascii="Times New Roman" w:eastAsia="新細明體" w:hAnsi="Times New Roman" w:cs="Times New Roman"/>
          <w:b/>
          <w:sz w:val="18"/>
          <w:szCs w:val="18"/>
        </w:rPr>
        <w:t>GIF</w:t>
      </w:r>
      <w:r w:rsidR="006F2EDC" w:rsidRPr="0053662E">
        <w:rPr>
          <w:rFonts w:ascii="Times New Roman" w:eastAsia="新細明體" w:hAnsi="Times New Roman" w:cs="Times New Roman"/>
          <w:b/>
          <w:sz w:val="18"/>
          <w:szCs w:val="18"/>
        </w:rPr>
        <w:t>。該過程首先牽涉到對星空圖像前景和後景的分離，以便於後續處理。在確定圖像的主要亮點時，我們不僅提供了自動亮度分析來識別最亮的星星，同時也加入了手動選擇功能，允許使用者根據個人偏好選定任意一顆星星作為旋轉的中心點。</w:t>
      </w:r>
    </w:p>
    <w:p w14:paraId="31C9C146" w14:textId="29534A48" w:rsidR="006F2EDC" w:rsidRPr="0053662E" w:rsidRDefault="006F2EDC" w:rsidP="006F2EDC">
      <w:pPr>
        <w:ind w:firstLine="480"/>
        <w:jc w:val="both"/>
        <w:rPr>
          <w:rFonts w:ascii="Times New Roman" w:eastAsia="新細明體" w:hAnsi="Times New Roman" w:cs="Times New Roman"/>
          <w:b/>
          <w:sz w:val="18"/>
          <w:szCs w:val="18"/>
        </w:rPr>
      </w:pPr>
      <w:r w:rsidRPr="0053662E">
        <w:rPr>
          <w:rFonts w:ascii="Times New Roman" w:eastAsia="新細明體" w:hAnsi="Times New Roman" w:cs="Times New Roman"/>
          <w:b/>
          <w:sz w:val="18"/>
          <w:szCs w:val="18"/>
        </w:rPr>
        <w:t>在自動模式下，系統會分析星空圖中的亮度，自動選出最亮的星星。而在手動模式下，使用者可以自由選擇任何一顆星星作為旋轉的焦點，從而創造出個性化</w:t>
      </w:r>
      <w:proofErr w:type="gramStart"/>
      <w:r w:rsidRPr="0053662E">
        <w:rPr>
          <w:rFonts w:ascii="Times New Roman" w:eastAsia="新細明體" w:hAnsi="Times New Roman" w:cs="Times New Roman"/>
          <w:b/>
          <w:sz w:val="18"/>
          <w:szCs w:val="18"/>
        </w:rPr>
        <w:t>的星軌圖像</w:t>
      </w:r>
      <w:proofErr w:type="gramEnd"/>
      <w:r w:rsidRPr="0053662E">
        <w:rPr>
          <w:rFonts w:ascii="Times New Roman" w:eastAsia="新細明體" w:hAnsi="Times New Roman" w:cs="Times New Roman"/>
          <w:b/>
          <w:sz w:val="18"/>
          <w:szCs w:val="18"/>
        </w:rPr>
        <w:t>。</w:t>
      </w:r>
    </w:p>
    <w:p w14:paraId="043BBE98" w14:textId="1B1963C7" w:rsidR="009A5A4F" w:rsidRPr="0053662E" w:rsidRDefault="006F2EDC" w:rsidP="006F2EDC">
      <w:pPr>
        <w:ind w:firstLine="480"/>
        <w:jc w:val="both"/>
        <w:rPr>
          <w:rFonts w:ascii="Times New Roman" w:eastAsia="新細明體" w:hAnsi="Times New Roman" w:cs="Times New Roman"/>
          <w:b/>
          <w:sz w:val="18"/>
          <w:szCs w:val="18"/>
        </w:rPr>
      </w:pPr>
      <w:proofErr w:type="gramStart"/>
      <w:r w:rsidRPr="0053662E">
        <w:rPr>
          <w:rFonts w:ascii="Times New Roman" w:eastAsia="新細明體" w:hAnsi="Times New Roman" w:cs="Times New Roman"/>
          <w:b/>
          <w:sz w:val="18"/>
          <w:szCs w:val="18"/>
        </w:rPr>
        <w:t>實現星軌效果</w:t>
      </w:r>
      <w:proofErr w:type="gramEnd"/>
      <w:r w:rsidRPr="0053662E">
        <w:rPr>
          <w:rFonts w:ascii="Times New Roman" w:eastAsia="新細明體" w:hAnsi="Times New Roman" w:cs="Times New Roman"/>
          <w:b/>
          <w:sz w:val="18"/>
          <w:szCs w:val="18"/>
        </w:rPr>
        <w:t>的過程中，我們利用了圖像處理技術和計算方法，讓其他星星繞著選定的中心星星進行圓形運動。整個專案在</w:t>
      </w:r>
      <w:r w:rsidRPr="0053662E">
        <w:rPr>
          <w:rFonts w:ascii="Times New Roman" w:eastAsia="新細明體" w:hAnsi="Times New Roman" w:cs="Times New Roman"/>
          <w:b/>
          <w:sz w:val="18"/>
          <w:szCs w:val="18"/>
        </w:rPr>
        <w:t>Visual Studio 2022</w:t>
      </w:r>
      <w:r w:rsidRPr="0053662E">
        <w:rPr>
          <w:rFonts w:ascii="Times New Roman" w:eastAsia="新細明體" w:hAnsi="Times New Roman" w:cs="Times New Roman"/>
          <w:b/>
          <w:sz w:val="18"/>
          <w:szCs w:val="18"/>
        </w:rPr>
        <w:t>環境中開發，最終產出既包括展示星星隨時間移動軌跡的</w:t>
      </w:r>
      <w:r w:rsidRPr="0053662E">
        <w:rPr>
          <w:rFonts w:ascii="Times New Roman" w:eastAsia="新細明體" w:hAnsi="Times New Roman" w:cs="Times New Roman"/>
          <w:b/>
          <w:sz w:val="18"/>
          <w:szCs w:val="18"/>
        </w:rPr>
        <w:t>GIF</w:t>
      </w:r>
      <w:r w:rsidRPr="0053662E">
        <w:rPr>
          <w:rFonts w:ascii="Times New Roman" w:eastAsia="新細明體" w:hAnsi="Times New Roman" w:cs="Times New Roman"/>
          <w:b/>
          <w:sz w:val="18"/>
          <w:szCs w:val="18"/>
        </w:rPr>
        <w:t>格式，也包括靜態的</w:t>
      </w:r>
      <w:r w:rsidRPr="0053662E">
        <w:rPr>
          <w:rFonts w:ascii="Times New Roman" w:eastAsia="新細明體" w:hAnsi="Times New Roman" w:cs="Times New Roman"/>
          <w:b/>
          <w:sz w:val="18"/>
          <w:szCs w:val="18"/>
        </w:rPr>
        <w:t>PNG</w:t>
      </w:r>
      <w:r w:rsidRPr="0053662E">
        <w:rPr>
          <w:rFonts w:ascii="Times New Roman" w:eastAsia="新細明體" w:hAnsi="Times New Roman" w:cs="Times New Roman"/>
          <w:b/>
          <w:sz w:val="18"/>
          <w:szCs w:val="18"/>
        </w:rPr>
        <w:t>格式圖像。</w:t>
      </w:r>
    </w:p>
    <w:p w14:paraId="030B7B27" w14:textId="77777777" w:rsidR="00C93C70" w:rsidRPr="0053662E" w:rsidRDefault="009A5A4F" w:rsidP="009A5A4F">
      <w:pPr>
        <w:jc w:val="center"/>
        <w:rPr>
          <w:rFonts w:ascii="Times New Roman" w:eastAsia="新細明體" w:hAnsi="Times New Roman" w:cs="Times New Roman"/>
          <w:b/>
          <w:sz w:val="20"/>
          <w:szCs w:val="18"/>
        </w:rPr>
      </w:pPr>
      <w:r w:rsidRPr="0053662E">
        <w:rPr>
          <w:rFonts w:ascii="Times New Roman" w:eastAsia="新細明體" w:hAnsi="Times New Roman" w:cs="Times New Roman"/>
          <w:b/>
          <w:sz w:val="20"/>
          <w:szCs w:val="18"/>
        </w:rPr>
        <w:t>簡介</w:t>
      </w:r>
    </w:p>
    <w:p w14:paraId="092EAC3C" w14:textId="7FD0C6A5" w:rsidR="00680905" w:rsidRPr="0053662E" w:rsidRDefault="00845284" w:rsidP="00680905">
      <w:pPr>
        <w:jc w:val="both"/>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ab/>
      </w:r>
      <w:r w:rsidR="00680905" w:rsidRPr="0053662E">
        <w:rPr>
          <w:rFonts w:ascii="Times New Roman" w:eastAsia="新細明體" w:hAnsi="Times New Roman" w:cs="Times New Roman"/>
          <w:sz w:val="18"/>
          <w:szCs w:val="18"/>
        </w:rPr>
        <w:t>在本專題的初階段，我們著重於將星空圖像的前後景進行有效分離。這一過程首先透過</w:t>
      </w:r>
      <w:r w:rsidR="00680905" w:rsidRPr="0053662E">
        <w:rPr>
          <w:rFonts w:ascii="Times New Roman" w:eastAsia="新細明體" w:hAnsi="Times New Roman" w:cs="Times New Roman"/>
          <w:sz w:val="18"/>
          <w:szCs w:val="18"/>
        </w:rPr>
        <w:t>Sobel</w:t>
      </w:r>
      <w:r w:rsidR="00680905" w:rsidRPr="0053662E">
        <w:rPr>
          <w:rFonts w:ascii="Times New Roman" w:eastAsia="新細明體" w:hAnsi="Times New Roman" w:cs="Times New Roman"/>
          <w:sz w:val="18"/>
          <w:szCs w:val="18"/>
        </w:rPr>
        <w:t>濾波器對邊緣進行銳化，從而使圖像細節更加突出。緊接著，我們應用</w:t>
      </w:r>
      <w:proofErr w:type="gramStart"/>
      <w:r w:rsidR="00680905" w:rsidRPr="0053662E">
        <w:rPr>
          <w:rFonts w:ascii="Times New Roman" w:eastAsia="新細明體" w:hAnsi="Times New Roman" w:cs="Times New Roman"/>
          <w:sz w:val="18"/>
          <w:szCs w:val="18"/>
        </w:rPr>
        <w:t>頻域高</w:t>
      </w:r>
      <w:proofErr w:type="gramEnd"/>
      <w:r w:rsidR="00680905" w:rsidRPr="0053662E">
        <w:rPr>
          <w:rFonts w:ascii="Times New Roman" w:eastAsia="新細明體" w:hAnsi="Times New Roman" w:cs="Times New Roman"/>
          <w:sz w:val="18"/>
          <w:szCs w:val="18"/>
        </w:rPr>
        <w:t>通濾波器來保留高頻信號，這進一步提升了邊緣的清晰度。接下來，利用</w:t>
      </w:r>
      <w:r w:rsidR="00680905" w:rsidRPr="0053662E">
        <w:rPr>
          <w:rFonts w:ascii="Times New Roman" w:eastAsia="新細明體" w:hAnsi="Times New Roman" w:cs="Times New Roman"/>
          <w:sz w:val="18"/>
          <w:szCs w:val="18"/>
        </w:rPr>
        <w:t>Canny</w:t>
      </w:r>
      <w:r w:rsidR="00680905" w:rsidRPr="0053662E">
        <w:rPr>
          <w:rFonts w:ascii="Times New Roman" w:eastAsia="新細明體" w:hAnsi="Times New Roman" w:cs="Times New Roman"/>
          <w:sz w:val="18"/>
          <w:szCs w:val="18"/>
        </w:rPr>
        <w:t>邊緣偵測技術進行更精細的邊緣</w:t>
      </w:r>
      <w:proofErr w:type="gramStart"/>
      <w:r w:rsidR="00680905" w:rsidRPr="0053662E">
        <w:rPr>
          <w:rFonts w:ascii="Times New Roman" w:eastAsia="新細明體" w:hAnsi="Times New Roman" w:cs="Times New Roman"/>
          <w:sz w:val="18"/>
          <w:szCs w:val="18"/>
        </w:rPr>
        <w:t>凸</w:t>
      </w:r>
      <w:proofErr w:type="gramEnd"/>
      <w:r w:rsidR="00680905" w:rsidRPr="0053662E">
        <w:rPr>
          <w:rFonts w:ascii="Times New Roman" w:eastAsia="新細明體" w:hAnsi="Times New Roman" w:cs="Times New Roman"/>
          <w:sz w:val="18"/>
          <w:szCs w:val="18"/>
        </w:rPr>
        <w:t>顯，並通過閉運算消除細小</w:t>
      </w:r>
      <w:proofErr w:type="gramStart"/>
      <w:r w:rsidR="00680905" w:rsidRPr="0053662E">
        <w:rPr>
          <w:rFonts w:ascii="Times New Roman" w:eastAsia="新細明體" w:hAnsi="Times New Roman" w:cs="Times New Roman"/>
          <w:sz w:val="18"/>
          <w:szCs w:val="18"/>
        </w:rPr>
        <w:t>的雜點並</w:t>
      </w:r>
      <w:proofErr w:type="gramEnd"/>
      <w:r w:rsidR="00680905" w:rsidRPr="0053662E">
        <w:rPr>
          <w:rFonts w:ascii="Times New Roman" w:eastAsia="新細明體" w:hAnsi="Times New Roman" w:cs="Times New Roman"/>
          <w:sz w:val="18"/>
          <w:szCs w:val="18"/>
        </w:rPr>
        <w:t>閉合開口。最終，應用連通元件演算法來確定前景和背景的分界線，並在分界線以上部分應用白色以產生遮罩提取前景。</w:t>
      </w:r>
    </w:p>
    <w:p w14:paraId="279516FA" w14:textId="1605F346" w:rsidR="00680905" w:rsidRPr="0053662E" w:rsidRDefault="00680905" w:rsidP="00680905">
      <w:pPr>
        <w:ind w:firstLine="480"/>
        <w:jc w:val="both"/>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進入專題的第二階段，我們將關注於辨識並捕捉夜空中</w:t>
      </w:r>
      <w:proofErr w:type="gramStart"/>
      <w:r w:rsidRPr="0053662E">
        <w:rPr>
          <w:rFonts w:ascii="Times New Roman" w:eastAsia="新細明體" w:hAnsi="Times New Roman" w:cs="Times New Roman"/>
          <w:sz w:val="18"/>
          <w:szCs w:val="18"/>
        </w:rPr>
        <w:t>最</w:t>
      </w:r>
      <w:proofErr w:type="gramEnd"/>
      <w:r w:rsidRPr="0053662E">
        <w:rPr>
          <w:rFonts w:ascii="Times New Roman" w:eastAsia="新細明體" w:hAnsi="Times New Roman" w:cs="Times New Roman"/>
          <w:sz w:val="18"/>
          <w:szCs w:val="18"/>
        </w:rPr>
        <w:t>璀璨的星星。這一階段從將圖像轉換為灰度開始，隨後進行二值化處理以</w:t>
      </w:r>
      <w:proofErr w:type="gramStart"/>
      <w:r w:rsidRPr="0053662E">
        <w:rPr>
          <w:rFonts w:ascii="Times New Roman" w:eastAsia="新細明體" w:hAnsi="Times New Roman" w:cs="Times New Roman"/>
          <w:sz w:val="18"/>
          <w:szCs w:val="18"/>
        </w:rPr>
        <w:t>凸顯亮</w:t>
      </w:r>
      <w:proofErr w:type="gramEnd"/>
      <w:r w:rsidRPr="0053662E">
        <w:rPr>
          <w:rFonts w:ascii="Times New Roman" w:eastAsia="新細明體" w:hAnsi="Times New Roman" w:cs="Times New Roman"/>
          <w:sz w:val="18"/>
          <w:szCs w:val="18"/>
        </w:rPr>
        <w:t>點。利用</w:t>
      </w:r>
      <w:r w:rsidRPr="0053662E">
        <w:rPr>
          <w:rFonts w:ascii="Times New Roman" w:eastAsia="新細明體" w:hAnsi="Times New Roman" w:cs="Times New Roman"/>
          <w:sz w:val="18"/>
          <w:szCs w:val="18"/>
        </w:rPr>
        <w:t xml:space="preserve"> OpenCV </w:t>
      </w:r>
      <w:r w:rsidRPr="0053662E">
        <w:rPr>
          <w:rFonts w:ascii="Times New Roman" w:eastAsia="新細明體" w:hAnsi="Times New Roman" w:cs="Times New Roman"/>
          <w:sz w:val="18"/>
          <w:szCs w:val="18"/>
        </w:rPr>
        <w:t>的</w:t>
      </w:r>
      <w:r w:rsidRPr="0053662E">
        <w:rPr>
          <w:rFonts w:ascii="Times New Roman" w:eastAsia="新細明體" w:hAnsi="Times New Roman" w:cs="Times New Roman"/>
          <w:sz w:val="18"/>
          <w:szCs w:val="18"/>
        </w:rPr>
        <w:t xml:space="preserve"> </w:t>
      </w:r>
      <w:proofErr w:type="spellStart"/>
      <w:r w:rsidRPr="0053662E">
        <w:rPr>
          <w:rFonts w:ascii="Times New Roman" w:eastAsia="新細明體" w:hAnsi="Times New Roman" w:cs="Times New Roman"/>
          <w:sz w:val="18"/>
          <w:szCs w:val="18"/>
        </w:rPr>
        <w:t>findContou</w:t>
      </w:r>
      <w:r w:rsidR="0094485D" w:rsidRPr="0053662E">
        <w:rPr>
          <w:rFonts w:ascii="Times New Roman" w:eastAsia="新細明體" w:hAnsi="Times New Roman" w:cs="Times New Roman"/>
          <w:sz w:val="18"/>
          <w:szCs w:val="18"/>
        </w:rPr>
        <w:t>r</w:t>
      </w:r>
      <w:proofErr w:type="spellEnd"/>
      <w:r w:rsidRPr="0053662E">
        <w:rPr>
          <w:rFonts w:ascii="Times New Roman" w:eastAsia="新細明體" w:hAnsi="Times New Roman" w:cs="Times New Roman"/>
          <w:sz w:val="18"/>
          <w:szCs w:val="18"/>
        </w:rPr>
        <w:t>功能在二值化圖像中檢測輪廓，這些輪廓可能代表星星。對每</w:t>
      </w:r>
      <w:proofErr w:type="gramStart"/>
      <w:r w:rsidRPr="0053662E">
        <w:rPr>
          <w:rFonts w:ascii="Times New Roman" w:eastAsia="新細明體" w:hAnsi="Times New Roman" w:cs="Times New Roman"/>
          <w:sz w:val="18"/>
          <w:szCs w:val="18"/>
        </w:rPr>
        <w:t>個</w:t>
      </w:r>
      <w:proofErr w:type="gramEnd"/>
      <w:r w:rsidRPr="0053662E">
        <w:rPr>
          <w:rFonts w:ascii="Times New Roman" w:eastAsia="新細明體" w:hAnsi="Times New Roman" w:cs="Times New Roman"/>
          <w:sz w:val="18"/>
          <w:szCs w:val="18"/>
        </w:rPr>
        <w:t>輪廓進行遮罩處理，以計算出遮罩區域內的最大亮度值及</w:t>
      </w:r>
      <w:r w:rsidRPr="0053662E">
        <w:rPr>
          <w:rFonts w:ascii="Times New Roman" w:eastAsia="新細明體" w:hAnsi="Times New Roman" w:cs="Times New Roman"/>
          <w:sz w:val="18"/>
          <w:szCs w:val="18"/>
        </w:rPr>
        <w:t>其位置。然後，根據亮度和面積對這些輪廓進行排序，從而從中選出最亮的星星，並記錄其亮度、位置和面積，為最後處理階段奠定基礎參數。</w:t>
      </w:r>
    </w:p>
    <w:p w14:paraId="03C712B4" w14:textId="4D80C1D7" w:rsidR="00680905" w:rsidRPr="0053662E" w:rsidRDefault="00680905" w:rsidP="00386F8F">
      <w:pPr>
        <w:ind w:firstLine="480"/>
        <w:jc w:val="both"/>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在本專題的最終階段，我們將利用前兩階段生成的遮罩和參數來</w:t>
      </w:r>
      <w:proofErr w:type="gramStart"/>
      <w:r w:rsidRPr="0053662E">
        <w:rPr>
          <w:rFonts w:ascii="Times New Roman" w:eastAsia="新細明體" w:hAnsi="Times New Roman" w:cs="Times New Roman"/>
          <w:sz w:val="18"/>
          <w:szCs w:val="18"/>
        </w:rPr>
        <w:t>製作星軌動畫</w:t>
      </w:r>
      <w:proofErr w:type="gramEnd"/>
      <w:r w:rsidRPr="0053662E">
        <w:rPr>
          <w:rFonts w:ascii="Times New Roman" w:eastAsia="新細明體" w:hAnsi="Times New Roman" w:cs="Times New Roman"/>
          <w:sz w:val="18"/>
          <w:szCs w:val="18"/>
        </w:rPr>
        <w:t xml:space="preserve"> GIF</w:t>
      </w:r>
      <w:r w:rsidRPr="0053662E">
        <w:rPr>
          <w:rFonts w:ascii="Times New Roman" w:eastAsia="新細明體" w:hAnsi="Times New Roman" w:cs="Times New Roman"/>
          <w:sz w:val="18"/>
          <w:szCs w:val="18"/>
        </w:rPr>
        <w:t>。首先，程式根據原始星空圖像的尺寸動態調整處理參數，包括</w:t>
      </w:r>
      <w:r w:rsidRPr="0053662E">
        <w:rPr>
          <w:rFonts w:ascii="Times New Roman" w:eastAsia="新細明體" w:hAnsi="Times New Roman" w:cs="Times New Roman"/>
          <w:sz w:val="18"/>
          <w:szCs w:val="18"/>
        </w:rPr>
        <w:t xml:space="preserve"> GIF </w:t>
      </w:r>
      <w:proofErr w:type="gramStart"/>
      <w:r w:rsidRPr="0053662E">
        <w:rPr>
          <w:rFonts w:ascii="Times New Roman" w:eastAsia="新細明體" w:hAnsi="Times New Roman" w:cs="Times New Roman"/>
          <w:sz w:val="18"/>
          <w:szCs w:val="18"/>
        </w:rPr>
        <w:t>幀數</w:t>
      </w:r>
      <w:proofErr w:type="gramEnd"/>
      <w:r w:rsidRPr="0053662E">
        <w:rPr>
          <w:rFonts w:ascii="Times New Roman" w:eastAsia="新細明體" w:hAnsi="Times New Roman" w:cs="Times New Roman"/>
          <w:sz w:val="18"/>
          <w:szCs w:val="18"/>
        </w:rPr>
        <w:t>、持續時間和</w:t>
      </w:r>
      <w:proofErr w:type="gramStart"/>
      <w:r w:rsidRPr="0053662E">
        <w:rPr>
          <w:rFonts w:ascii="Times New Roman" w:eastAsia="新細明體" w:hAnsi="Times New Roman" w:cs="Times New Roman"/>
          <w:sz w:val="18"/>
          <w:szCs w:val="18"/>
        </w:rPr>
        <w:t>合成幀數</w:t>
      </w:r>
      <w:proofErr w:type="gramEnd"/>
      <w:r w:rsidRPr="0053662E">
        <w:rPr>
          <w:rFonts w:ascii="Times New Roman" w:eastAsia="新細明體" w:hAnsi="Times New Roman" w:cs="Times New Roman"/>
          <w:sz w:val="18"/>
          <w:szCs w:val="18"/>
        </w:rPr>
        <w:t>，以適應不同大小的輸入並優化處理時間。接著，利用第一階段生成的前景遮罩來限制</w:t>
      </w:r>
      <w:proofErr w:type="gramStart"/>
      <w:r w:rsidRPr="0053662E">
        <w:rPr>
          <w:rFonts w:ascii="Times New Roman" w:eastAsia="新細明體" w:hAnsi="Times New Roman" w:cs="Times New Roman"/>
          <w:sz w:val="18"/>
          <w:szCs w:val="18"/>
        </w:rPr>
        <w:t>星軌僅</w:t>
      </w:r>
      <w:proofErr w:type="gramEnd"/>
      <w:r w:rsidRPr="0053662E">
        <w:rPr>
          <w:rFonts w:ascii="Times New Roman" w:eastAsia="新細明體" w:hAnsi="Times New Roman" w:cs="Times New Roman"/>
          <w:sz w:val="18"/>
          <w:szCs w:val="18"/>
        </w:rPr>
        <w:t>在背景區域繪製，確保圖像的真實性和美觀度。每一幀的星星位置是通過計算旋轉運動得出的，我們在每組幀中用</w:t>
      </w:r>
      <w:r w:rsidRPr="0053662E">
        <w:rPr>
          <w:rFonts w:ascii="Times New Roman" w:eastAsia="新細明體" w:hAnsi="Times New Roman" w:cs="Times New Roman"/>
          <w:sz w:val="18"/>
          <w:szCs w:val="18"/>
        </w:rPr>
        <w:t xml:space="preserve"> cv2.circle </w:t>
      </w:r>
      <w:r w:rsidRPr="0053662E">
        <w:rPr>
          <w:rFonts w:ascii="Times New Roman" w:eastAsia="新細明體" w:hAnsi="Times New Roman" w:cs="Times New Roman"/>
          <w:sz w:val="18"/>
          <w:szCs w:val="18"/>
        </w:rPr>
        <w:t>函數繪製星星，進而創造出動態</w:t>
      </w:r>
      <w:proofErr w:type="gramStart"/>
      <w:r w:rsidRPr="0053662E">
        <w:rPr>
          <w:rFonts w:ascii="Times New Roman" w:eastAsia="新細明體" w:hAnsi="Times New Roman" w:cs="Times New Roman"/>
          <w:sz w:val="18"/>
          <w:szCs w:val="18"/>
        </w:rPr>
        <w:t>的星軌效果</w:t>
      </w:r>
      <w:proofErr w:type="gramEnd"/>
      <w:r w:rsidRPr="0053662E">
        <w:rPr>
          <w:rFonts w:ascii="Times New Roman" w:eastAsia="新細明體" w:hAnsi="Times New Roman" w:cs="Times New Roman"/>
          <w:sz w:val="18"/>
          <w:szCs w:val="18"/>
        </w:rPr>
        <w:t>。所有</w:t>
      </w:r>
      <w:proofErr w:type="gramStart"/>
      <w:r w:rsidRPr="0053662E">
        <w:rPr>
          <w:rFonts w:ascii="Times New Roman" w:eastAsia="新細明體" w:hAnsi="Times New Roman" w:cs="Times New Roman"/>
          <w:sz w:val="18"/>
          <w:szCs w:val="18"/>
        </w:rPr>
        <w:t>的幀被逐一</w:t>
      </w:r>
      <w:proofErr w:type="gramEnd"/>
      <w:r w:rsidRPr="0053662E">
        <w:rPr>
          <w:rFonts w:ascii="Times New Roman" w:eastAsia="新細明體" w:hAnsi="Times New Roman" w:cs="Times New Roman"/>
          <w:sz w:val="18"/>
          <w:szCs w:val="18"/>
        </w:rPr>
        <w:t>累加到一張圖像上，這張圖像最終被保存為</w:t>
      </w:r>
      <w:r w:rsidRPr="0053662E">
        <w:rPr>
          <w:rFonts w:ascii="Times New Roman" w:eastAsia="新細明體" w:hAnsi="Times New Roman" w:cs="Times New Roman"/>
          <w:sz w:val="18"/>
          <w:szCs w:val="18"/>
        </w:rPr>
        <w:t xml:space="preserve"> PNG </w:t>
      </w:r>
      <w:r w:rsidRPr="0053662E">
        <w:rPr>
          <w:rFonts w:ascii="Times New Roman" w:eastAsia="新細明體" w:hAnsi="Times New Roman" w:cs="Times New Roman"/>
          <w:sz w:val="18"/>
          <w:szCs w:val="18"/>
        </w:rPr>
        <w:t>格式。</w:t>
      </w:r>
      <w:proofErr w:type="gramStart"/>
      <w:r w:rsidRPr="0053662E">
        <w:rPr>
          <w:rFonts w:ascii="Times New Roman" w:eastAsia="新細明體" w:hAnsi="Times New Roman" w:cs="Times New Roman"/>
          <w:sz w:val="18"/>
          <w:szCs w:val="18"/>
        </w:rPr>
        <w:t>此外，</w:t>
      </w:r>
      <w:proofErr w:type="gramEnd"/>
      <w:r w:rsidRPr="0053662E">
        <w:rPr>
          <w:rFonts w:ascii="Times New Roman" w:eastAsia="新細明體" w:hAnsi="Times New Roman" w:cs="Times New Roman"/>
          <w:sz w:val="18"/>
          <w:szCs w:val="18"/>
        </w:rPr>
        <w:t>所有累積</w:t>
      </w:r>
      <w:proofErr w:type="gramStart"/>
      <w:r w:rsidRPr="0053662E">
        <w:rPr>
          <w:rFonts w:ascii="Times New Roman" w:eastAsia="新細明體" w:hAnsi="Times New Roman" w:cs="Times New Roman"/>
          <w:sz w:val="18"/>
          <w:szCs w:val="18"/>
        </w:rPr>
        <w:t>的幀也被</w:t>
      </w:r>
      <w:proofErr w:type="gramEnd"/>
      <w:r w:rsidRPr="0053662E">
        <w:rPr>
          <w:rFonts w:ascii="Times New Roman" w:eastAsia="新細明體" w:hAnsi="Times New Roman" w:cs="Times New Roman"/>
          <w:sz w:val="18"/>
          <w:szCs w:val="18"/>
        </w:rPr>
        <w:t>合成為一個</w:t>
      </w:r>
      <w:r w:rsidRPr="0053662E">
        <w:rPr>
          <w:rFonts w:ascii="Times New Roman" w:eastAsia="新細明體" w:hAnsi="Times New Roman" w:cs="Times New Roman"/>
          <w:sz w:val="18"/>
          <w:szCs w:val="18"/>
        </w:rPr>
        <w:t xml:space="preserve"> GIF </w:t>
      </w:r>
      <w:r w:rsidRPr="0053662E">
        <w:rPr>
          <w:rFonts w:ascii="Times New Roman" w:eastAsia="新細明體" w:hAnsi="Times New Roman" w:cs="Times New Roman"/>
          <w:sz w:val="18"/>
          <w:szCs w:val="18"/>
        </w:rPr>
        <w:t>動畫，從而展現了星星隨時間移動所形成的軌跡。</w:t>
      </w:r>
    </w:p>
    <w:p w14:paraId="5898B713" w14:textId="1AD57DE1" w:rsidR="006A1C4D" w:rsidRPr="0053662E" w:rsidRDefault="009A5A4F" w:rsidP="00680905">
      <w:pPr>
        <w:jc w:val="both"/>
        <w:rPr>
          <w:rFonts w:ascii="Times New Roman" w:eastAsia="新細明體" w:hAnsi="Times New Roman" w:cs="Times New Roman"/>
          <w:b/>
          <w:sz w:val="20"/>
          <w:szCs w:val="18"/>
        </w:rPr>
      </w:pPr>
      <w:r w:rsidRPr="0053662E">
        <w:rPr>
          <w:rFonts w:ascii="Times New Roman" w:eastAsia="新細明體" w:hAnsi="Times New Roman" w:cs="Times New Roman"/>
          <w:b/>
          <w:sz w:val="20"/>
          <w:szCs w:val="18"/>
        </w:rPr>
        <w:t>提出方法</w:t>
      </w:r>
    </w:p>
    <w:p w14:paraId="75B43502" w14:textId="5EF84856" w:rsidR="00EE5A4A" w:rsidRPr="0053662E" w:rsidRDefault="00680905" w:rsidP="00EE5A4A">
      <w:pPr>
        <w:rPr>
          <w:rFonts w:ascii="Times New Roman" w:eastAsia="新細明體" w:hAnsi="Times New Roman" w:cs="Times New Roman"/>
          <w:b/>
          <w:sz w:val="18"/>
          <w:szCs w:val="18"/>
        </w:rPr>
      </w:pPr>
      <w:r w:rsidRPr="0053662E">
        <w:rPr>
          <w:rFonts w:ascii="Times New Roman" w:eastAsia="新細明體" w:hAnsi="Times New Roman" w:cs="Times New Roman"/>
          <w:b/>
          <w:sz w:val="18"/>
          <w:szCs w:val="18"/>
        </w:rPr>
        <w:t>整體架構</w:t>
      </w:r>
      <w:r w:rsidR="00EE5A4A" w:rsidRPr="0053662E">
        <w:rPr>
          <w:rFonts w:ascii="Times New Roman" w:eastAsia="新細明體" w:hAnsi="Times New Roman" w:cs="Times New Roman"/>
          <w:b/>
          <w:sz w:val="18"/>
          <w:szCs w:val="18"/>
        </w:rPr>
        <w:t>:</w:t>
      </w:r>
    </w:p>
    <w:p w14:paraId="1D627727" w14:textId="3DE96B28" w:rsidR="000919F7" w:rsidRPr="0053662E" w:rsidRDefault="00680905" w:rsidP="000919F7">
      <w:pPr>
        <w:rPr>
          <w:rFonts w:ascii="Times New Roman" w:eastAsia="新細明體" w:hAnsi="Times New Roman" w:cs="Times New Roman"/>
          <w:sz w:val="18"/>
          <w:szCs w:val="18"/>
        </w:rPr>
      </w:pPr>
      <w:r w:rsidRPr="0053662E">
        <w:rPr>
          <w:rFonts w:ascii="Times New Roman" w:eastAsia="新細明體" w:hAnsi="Times New Roman" w:cs="Times New Roman"/>
          <w:noProof/>
        </w:rPr>
        <w:drawing>
          <wp:inline distT="0" distB="0" distL="0" distR="0" wp14:anchorId="7E104C5E" wp14:editId="030A82B1">
            <wp:extent cx="2901689" cy="1000125"/>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19611" cy="1006302"/>
                    </a:xfrm>
                    <a:prstGeom prst="rect">
                      <a:avLst/>
                    </a:prstGeom>
                  </pic:spPr>
                </pic:pic>
              </a:graphicData>
            </a:graphic>
          </wp:inline>
        </w:drawing>
      </w:r>
    </w:p>
    <w:p w14:paraId="6581DC85" w14:textId="5F326BEE" w:rsidR="000919F7" w:rsidRPr="0053662E" w:rsidRDefault="00680905" w:rsidP="000919F7">
      <w:pPr>
        <w:jc w:val="center"/>
        <w:rPr>
          <w:rFonts w:ascii="Times New Roman" w:eastAsia="新細明體" w:hAnsi="Times New Roman" w:cs="Times New Roman"/>
          <w:b/>
          <w:sz w:val="16"/>
          <w:szCs w:val="18"/>
        </w:rPr>
      </w:pPr>
      <w:r w:rsidRPr="0053662E">
        <w:rPr>
          <w:rFonts w:ascii="Times New Roman" w:eastAsia="新細明體" w:hAnsi="Times New Roman" w:cs="Times New Roman"/>
          <w:b/>
          <w:sz w:val="16"/>
          <w:szCs w:val="18"/>
        </w:rPr>
        <w:t xml:space="preserve">      </w:t>
      </w:r>
      <w:r w:rsidR="000919F7" w:rsidRPr="0053662E">
        <w:rPr>
          <w:rFonts w:ascii="Times New Roman" w:eastAsia="新細明體" w:hAnsi="Times New Roman" w:cs="Times New Roman"/>
          <w:b/>
          <w:sz w:val="16"/>
          <w:szCs w:val="18"/>
        </w:rPr>
        <w:t>圖一</w:t>
      </w:r>
      <w:r w:rsidR="000919F7" w:rsidRPr="0053662E">
        <w:rPr>
          <w:rFonts w:ascii="Times New Roman" w:eastAsia="新細明體" w:hAnsi="Times New Roman" w:cs="Times New Roman"/>
          <w:b/>
          <w:sz w:val="16"/>
          <w:szCs w:val="18"/>
        </w:rPr>
        <w:t xml:space="preserve"> : </w:t>
      </w:r>
      <w:r w:rsidRPr="0053662E">
        <w:rPr>
          <w:rFonts w:ascii="Times New Roman" w:eastAsia="新細明體" w:hAnsi="Times New Roman" w:cs="Times New Roman"/>
          <w:b/>
          <w:sz w:val="16"/>
          <w:szCs w:val="18"/>
        </w:rPr>
        <w:t>整體架構</w:t>
      </w:r>
      <w:r w:rsidR="000919F7" w:rsidRPr="0053662E">
        <w:rPr>
          <w:rFonts w:ascii="Times New Roman" w:eastAsia="新細明體" w:hAnsi="Times New Roman" w:cs="Times New Roman"/>
          <w:b/>
          <w:sz w:val="16"/>
          <w:szCs w:val="18"/>
        </w:rPr>
        <w:t>圖</w:t>
      </w:r>
    </w:p>
    <w:p w14:paraId="41F5D3DA" w14:textId="535F7BB1" w:rsidR="006A1C4D" w:rsidRPr="0053662E" w:rsidRDefault="00680905" w:rsidP="006A1C4D">
      <w:pPr>
        <w:rPr>
          <w:rFonts w:ascii="Times New Roman" w:eastAsia="新細明體" w:hAnsi="Times New Roman" w:cs="Times New Roman"/>
          <w:b/>
          <w:sz w:val="18"/>
          <w:szCs w:val="18"/>
        </w:rPr>
      </w:pPr>
      <w:r w:rsidRPr="0053662E">
        <w:rPr>
          <w:rFonts w:ascii="Times New Roman" w:eastAsia="新細明體" w:hAnsi="Times New Roman" w:cs="Times New Roman"/>
          <w:b/>
          <w:sz w:val="18"/>
          <w:szCs w:val="18"/>
        </w:rPr>
        <w:t>第一階段</w:t>
      </w:r>
      <w:r w:rsidRPr="0053662E">
        <w:rPr>
          <w:rFonts w:ascii="Times New Roman" w:eastAsia="新細明體" w:hAnsi="Times New Roman" w:cs="Times New Roman"/>
          <w:b/>
          <w:sz w:val="18"/>
          <w:szCs w:val="18"/>
        </w:rPr>
        <w:t>:</w:t>
      </w:r>
    </w:p>
    <w:p w14:paraId="11191D74" w14:textId="4DB2BDE6" w:rsidR="006F608D" w:rsidRPr="0053662E" w:rsidRDefault="006F608D" w:rsidP="006A1C4D">
      <w:pPr>
        <w:rPr>
          <w:rFonts w:ascii="Times New Roman" w:eastAsia="新細明體" w:hAnsi="Times New Roman" w:cs="Times New Roman"/>
          <w:b/>
          <w:sz w:val="18"/>
          <w:szCs w:val="18"/>
        </w:rPr>
      </w:pPr>
      <w:r w:rsidRPr="0053662E">
        <w:rPr>
          <w:rFonts w:ascii="Times New Roman" w:eastAsia="新細明體" w:hAnsi="Times New Roman" w:cs="Times New Roman"/>
          <w:b/>
          <w:sz w:val="18"/>
          <w:szCs w:val="18"/>
        </w:rPr>
        <w:t>Sobel</w:t>
      </w:r>
      <w:r w:rsidRPr="0053662E">
        <w:rPr>
          <w:rFonts w:ascii="Times New Roman" w:eastAsia="新細明體" w:hAnsi="Times New Roman" w:cs="Times New Roman"/>
          <w:b/>
          <w:sz w:val="18"/>
          <w:szCs w:val="18"/>
        </w:rPr>
        <w:t>濾波器</w:t>
      </w:r>
    </w:p>
    <w:p w14:paraId="6DF18007" w14:textId="2E4E3DB9" w:rsidR="008B214B" w:rsidRPr="0053662E" w:rsidRDefault="00B71D0E" w:rsidP="006F608D">
      <w:pPr>
        <w:jc w:val="both"/>
        <w:rPr>
          <w:rFonts w:ascii="Times New Roman" w:eastAsia="新細明體" w:hAnsi="Times New Roman" w:cs="Times New Roman"/>
          <w:sz w:val="18"/>
          <w:szCs w:val="18"/>
        </w:rPr>
      </w:pPr>
      <w:r w:rsidRPr="0053662E">
        <w:rPr>
          <w:rFonts w:ascii="Times New Roman" w:eastAsia="新細明體" w:hAnsi="Times New Roman" w:cs="Times New Roman"/>
          <w:b/>
          <w:sz w:val="18"/>
          <w:szCs w:val="18"/>
        </w:rPr>
        <w:t xml:space="preserve">    </w:t>
      </w:r>
      <w:r w:rsidR="006F608D" w:rsidRPr="0053662E">
        <w:rPr>
          <w:rFonts w:ascii="Times New Roman" w:eastAsia="新細明體" w:hAnsi="Times New Roman" w:cs="Times New Roman"/>
          <w:sz w:val="18"/>
          <w:szCs w:val="18"/>
        </w:rPr>
        <w:t>Sobel</w:t>
      </w:r>
      <w:r w:rsidR="006F608D" w:rsidRPr="0053662E">
        <w:rPr>
          <w:rFonts w:ascii="Times New Roman" w:eastAsia="新細明體" w:hAnsi="Times New Roman" w:cs="Times New Roman"/>
          <w:sz w:val="18"/>
          <w:szCs w:val="18"/>
        </w:rPr>
        <w:t>濾波器是一種常用於圖像處理領域的邊緣檢測工具。它運作方式是通過計算圖像亮度的</w:t>
      </w:r>
      <w:proofErr w:type="gramStart"/>
      <w:r w:rsidR="006F608D" w:rsidRPr="0053662E">
        <w:rPr>
          <w:rFonts w:ascii="Times New Roman" w:eastAsia="新細明體" w:hAnsi="Times New Roman" w:cs="Times New Roman"/>
          <w:sz w:val="18"/>
          <w:szCs w:val="18"/>
        </w:rPr>
        <w:t>空間導數來</w:t>
      </w:r>
      <w:proofErr w:type="gramEnd"/>
      <w:r w:rsidR="006F608D" w:rsidRPr="0053662E">
        <w:rPr>
          <w:rFonts w:ascii="Times New Roman" w:eastAsia="新細明體" w:hAnsi="Times New Roman" w:cs="Times New Roman"/>
          <w:sz w:val="18"/>
          <w:szCs w:val="18"/>
        </w:rPr>
        <w:t>突出顯示邊緣。</w:t>
      </w:r>
      <w:r w:rsidR="006F608D" w:rsidRPr="0053662E">
        <w:rPr>
          <w:rFonts w:ascii="Times New Roman" w:eastAsia="新細明體" w:hAnsi="Times New Roman" w:cs="Times New Roman"/>
          <w:sz w:val="18"/>
          <w:szCs w:val="18"/>
        </w:rPr>
        <w:t>Sobel</w:t>
      </w:r>
      <w:r w:rsidR="006F608D" w:rsidRPr="0053662E">
        <w:rPr>
          <w:rFonts w:ascii="Times New Roman" w:eastAsia="新細明體" w:hAnsi="Times New Roman" w:cs="Times New Roman"/>
          <w:sz w:val="18"/>
          <w:szCs w:val="18"/>
        </w:rPr>
        <w:t>濾波器特別擅長強調垂直或水平方向的邊緣，因為它分別應用水平和垂直方向的核對圖像</w:t>
      </w:r>
      <w:proofErr w:type="gramStart"/>
      <w:r w:rsidR="006F608D" w:rsidRPr="0053662E">
        <w:rPr>
          <w:rFonts w:ascii="Times New Roman" w:eastAsia="新細明體" w:hAnsi="Times New Roman" w:cs="Times New Roman"/>
          <w:sz w:val="18"/>
          <w:szCs w:val="18"/>
        </w:rPr>
        <w:t>進行卷積</w:t>
      </w:r>
      <w:proofErr w:type="gramEnd"/>
      <w:r w:rsidR="006F608D" w:rsidRPr="0053662E">
        <w:rPr>
          <w:rFonts w:ascii="Times New Roman" w:eastAsia="新細明體" w:hAnsi="Times New Roman" w:cs="Times New Roman"/>
          <w:sz w:val="18"/>
          <w:szCs w:val="18"/>
        </w:rPr>
        <w:t>。這種濾波器特別適用於獲得圖像的粗略邊緣資訊</w:t>
      </w:r>
      <w:r w:rsidRPr="0053662E">
        <w:rPr>
          <w:rFonts w:ascii="Times New Roman" w:eastAsia="新細明體" w:hAnsi="Times New Roman" w:cs="Times New Roman"/>
          <w:sz w:val="18"/>
          <w:szCs w:val="18"/>
        </w:rPr>
        <w:t>，</w:t>
      </w:r>
      <w:r w:rsidR="006F608D" w:rsidRPr="0053662E">
        <w:rPr>
          <w:rFonts w:ascii="Times New Roman" w:eastAsia="新細明體" w:hAnsi="Times New Roman" w:cs="Times New Roman"/>
          <w:sz w:val="18"/>
          <w:szCs w:val="18"/>
        </w:rPr>
        <w:t>所以我們先使用他銳化圖像中物件的邊緣，圖三為圖二濾波後的結果。</w:t>
      </w:r>
    </w:p>
    <w:p w14:paraId="64C98626" w14:textId="08663119" w:rsidR="008B214B" w:rsidRPr="0053662E" w:rsidRDefault="006F608D" w:rsidP="006F608D">
      <w:pPr>
        <w:jc w:val="center"/>
        <w:rPr>
          <w:rFonts w:ascii="Times New Roman" w:eastAsia="新細明體" w:hAnsi="Times New Roman" w:cs="Times New Roman"/>
          <w:sz w:val="18"/>
          <w:szCs w:val="18"/>
        </w:rPr>
      </w:pPr>
      <w:r w:rsidRPr="0053662E">
        <w:rPr>
          <w:rFonts w:ascii="Times New Roman" w:eastAsia="新細明體" w:hAnsi="Times New Roman" w:cs="Times New Roman"/>
          <w:noProof/>
          <w:sz w:val="18"/>
          <w:szCs w:val="18"/>
        </w:rPr>
        <w:lastRenderedPageBreak/>
        <w:drawing>
          <wp:inline distT="0" distB="0" distL="0" distR="0" wp14:anchorId="43BC8819" wp14:editId="5369396A">
            <wp:extent cx="2042855" cy="1362075"/>
            <wp:effectExtent l="0" t="0" r="0" b="0"/>
            <wp:docPr id="3" name="圖片 2">
              <a:extLst xmlns:a="http://schemas.openxmlformats.org/drawingml/2006/main">
                <a:ext uri="{FF2B5EF4-FFF2-40B4-BE49-F238E27FC236}">
                  <a16:creationId xmlns:a16="http://schemas.microsoft.com/office/drawing/2014/main" id="{569D4B95-AB1A-4355-A304-65AB7AD2F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569D4B95-AB1A-4355-A304-65AB7AD2FF3C}"/>
                        </a:ext>
                      </a:extLst>
                    </pic:cNvPr>
                    <pic:cNvPicPr>
                      <a:picLocks noChangeAspect="1"/>
                    </pic:cNvPicPr>
                  </pic:nvPicPr>
                  <pic:blipFill>
                    <a:blip r:embed="rId8"/>
                    <a:stretch>
                      <a:fillRect/>
                    </a:stretch>
                  </pic:blipFill>
                  <pic:spPr>
                    <a:xfrm>
                      <a:off x="0" y="0"/>
                      <a:ext cx="2061438" cy="1374465"/>
                    </a:xfrm>
                    <a:prstGeom prst="rect">
                      <a:avLst/>
                    </a:prstGeom>
                  </pic:spPr>
                </pic:pic>
              </a:graphicData>
            </a:graphic>
          </wp:inline>
        </w:drawing>
      </w:r>
      <w:r w:rsidRPr="0053662E">
        <w:rPr>
          <w:rFonts w:ascii="Times New Roman" w:eastAsia="新細明體" w:hAnsi="Times New Roman" w:cs="Times New Roman"/>
          <w:noProof/>
          <w:sz w:val="18"/>
          <w:szCs w:val="18"/>
        </w:rPr>
        <w:drawing>
          <wp:inline distT="0" distB="0" distL="0" distR="0" wp14:anchorId="4C1AA2D5" wp14:editId="4EB6CC59">
            <wp:extent cx="2071426" cy="1381125"/>
            <wp:effectExtent l="0" t="0" r="5080" b="0"/>
            <wp:docPr id="41" name="圖片 4">
              <a:extLst xmlns:a="http://schemas.openxmlformats.org/drawingml/2006/main">
                <a:ext uri="{FF2B5EF4-FFF2-40B4-BE49-F238E27FC236}">
                  <a16:creationId xmlns:a16="http://schemas.microsoft.com/office/drawing/2014/main" id="{512B5D98-81B9-4E28-B41D-D28E224B8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12B5D98-81B9-4E28-B41D-D28E224B8C6F}"/>
                        </a:ext>
                      </a:extLst>
                    </pic:cNvPr>
                    <pic:cNvPicPr>
                      <a:picLocks noChangeAspect="1"/>
                    </pic:cNvPicPr>
                  </pic:nvPicPr>
                  <pic:blipFill>
                    <a:blip r:embed="rId9"/>
                    <a:stretch>
                      <a:fillRect/>
                    </a:stretch>
                  </pic:blipFill>
                  <pic:spPr>
                    <a:xfrm>
                      <a:off x="0" y="0"/>
                      <a:ext cx="2074392" cy="1383103"/>
                    </a:xfrm>
                    <a:prstGeom prst="rect">
                      <a:avLst/>
                    </a:prstGeom>
                  </pic:spPr>
                </pic:pic>
              </a:graphicData>
            </a:graphic>
          </wp:inline>
        </w:drawing>
      </w:r>
    </w:p>
    <w:p w14:paraId="222C5884" w14:textId="757D793A" w:rsidR="008B214B" w:rsidRPr="0053662E" w:rsidRDefault="008B214B" w:rsidP="00531CE5">
      <w:pPr>
        <w:jc w:val="center"/>
        <w:rPr>
          <w:rFonts w:ascii="Times New Roman" w:eastAsia="新細明體" w:hAnsi="Times New Roman" w:cs="Times New Roman"/>
          <w:b/>
          <w:sz w:val="16"/>
          <w:szCs w:val="18"/>
        </w:rPr>
      </w:pPr>
      <w:r w:rsidRPr="0053662E">
        <w:rPr>
          <w:rFonts w:ascii="Times New Roman" w:eastAsia="新細明體" w:hAnsi="Times New Roman" w:cs="Times New Roman"/>
          <w:b/>
          <w:sz w:val="16"/>
          <w:szCs w:val="18"/>
        </w:rPr>
        <w:t>圖</w:t>
      </w:r>
      <w:r w:rsidR="00D9289E" w:rsidRPr="0053662E">
        <w:rPr>
          <w:rFonts w:ascii="Times New Roman" w:eastAsia="新細明體" w:hAnsi="Times New Roman" w:cs="Times New Roman"/>
          <w:b/>
          <w:sz w:val="16"/>
          <w:szCs w:val="18"/>
        </w:rPr>
        <w:t>二</w:t>
      </w:r>
      <w:r w:rsidR="006F608D" w:rsidRPr="0053662E">
        <w:rPr>
          <w:rFonts w:ascii="Times New Roman" w:eastAsia="新細明體" w:hAnsi="Times New Roman" w:cs="Times New Roman"/>
          <w:b/>
          <w:sz w:val="16"/>
          <w:szCs w:val="18"/>
        </w:rPr>
        <w:t>(</w:t>
      </w:r>
      <w:r w:rsidR="00531CE5" w:rsidRPr="0053662E">
        <w:rPr>
          <w:rFonts w:ascii="Times New Roman" w:eastAsia="新細明體" w:hAnsi="Times New Roman" w:cs="Times New Roman"/>
          <w:b/>
          <w:sz w:val="16"/>
          <w:szCs w:val="18"/>
        </w:rPr>
        <w:t>上</w:t>
      </w:r>
      <w:r w:rsidR="006F608D" w:rsidRPr="0053662E">
        <w:rPr>
          <w:rFonts w:ascii="Times New Roman" w:eastAsia="新細明體" w:hAnsi="Times New Roman" w:cs="Times New Roman"/>
          <w:b/>
          <w:sz w:val="16"/>
          <w:szCs w:val="18"/>
        </w:rPr>
        <w:t>)</w:t>
      </w:r>
      <w:r w:rsidRPr="0053662E">
        <w:rPr>
          <w:rFonts w:ascii="Times New Roman" w:eastAsia="新細明體" w:hAnsi="Times New Roman" w:cs="Times New Roman"/>
          <w:b/>
          <w:sz w:val="16"/>
          <w:szCs w:val="18"/>
        </w:rPr>
        <w:t xml:space="preserve"> : </w:t>
      </w:r>
      <w:r w:rsidR="006F608D" w:rsidRPr="0053662E">
        <w:rPr>
          <w:rFonts w:ascii="Times New Roman" w:eastAsia="新細明體" w:hAnsi="Times New Roman" w:cs="Times New Roman"/>
          <w:b/>
          <w:sz w:val="18"/>
          <w:szCs w:val="18"/>
        </w:rPr>
        <w:t>星空原圖</w:t>
      </w:r>
      <w:r w:rsidR="00531CE5" w:rsidRPr="0053662E">
        <w:rPr>
          <w:rFonts w:ascii="Times New Roman" w:eastAsia="新細明體" w:hAnsi="Times New Roman" w:cs="Times New Roman"/>
          <w:b/>
          <w:sz w:val="18"/>
          <w:szCs w:val="18"/>
        </w:rPr>
        <w:t xml:space="preserve">   </w:t>
      </w:r>
      <w:r w:rsidR="00531CE5" w:rsidRPr="0053662E">
        <w:rPr>
          <w:rFonts w:ascii="Times New Roman" w:eastAsia="新細明體" w:hAnsi="Times New Roman" w:cs="Times New Roman"/>
          <w:b/>
          <w:sz w:val="16"/>
          <w:szCs w:val="18"/>
        </w:rPr>
        <w:t>圖三</w:t>
      </w:r>
      <w:r w:rsidR="00531CE5" w:rsidRPr="0053662E">
        <w:rPr>
          <w:rFonts w:ascii="Times New Roman" w:eastAsia="新細明體" w:hAnsi="Times New Roman" w:cs="Times New Roman"/>
          <w:b/>
          <w:sz w:val="16"/>
          <w:szCs w:val="18"/>
        </w:rPr>
        <w:t>(</w:t>
      </w:r>
      <w:r w:rsidR="00531CE5" w:rsidRPr="0053662E">
        <w:rPr>
          <w:rFonts w:ascii="Times New Roman" w:eastAsia="新細明體" w:hAnsi="Times New Roman" w:cs="Times New Roman"/>
          <w:b/>
          <w:sz w:val="16"/>
          <w:szCs w:val="18"/>
        </w:rPr>
        <w:t>下</w:t>
      </w:r>
      <w:r w:rsidR="00531CE5" w:rsidRPr="0053662E">
        <w:rPr>
          <w:rFonts w:ascii="Times New Roman" w:eastAsia="新細明體" w:hAnsi="Times New Roman" w:cs="Times New Roman"/>
          <w:b/>
          <w:sz w:val="16"/>
          <w:szCs w:val="18"/>
        </w:rPr>
        <w:t xml:space="preserve">) : </w:t>
      </w:r>
      <w:r w:rsidR="00531CE5" w:rsidRPr="0053662E">
        <w:rPr>
          <w:rFonts w:ascii="Times New Roman" w:eastAsia="新細明體" w:hAnsi="Times New Roman" w:cs="Times New Roman"/>
          <w:b/>
          <w:sz w:val="18"/>
          <w:szCs w:val="18"/>
        </w:rPr>
        <w:t>Sobel</w:t>
      </w:r>
      <w:r w:rsidR="00531CE5" w:rsidRPr="0053662E">
        <w:rPr>
          <w:rFonts w:ascii="Times New Roman" w:eastAsia="新細明體" w:hAnsi="Times New Roman" w:cs="Times New Roman"/>
          <w:b/>
          <w:sz w:val="18"/>
          <w:szCs w:val="18"/>
        </w:rPr>
        <w:t>濾波結果</w:t>
      </w:r>
    </w:p>
    <w:p w14:paraId="7FE003D5" w14:textId="77777777" w:rsidR="00531CE5" w:rsidRPr="0053662E" w:rsidRDefault="00531CE5" w:rsidP="00531CE5">
      <w:pPr>
        <w:jc w:val="both"/>
        <w:rPr>
          <w:rFonts w:ascii="Times New Roman" w:eastAsia="新細明體" w:hAnsi="Times New Roman" w:cs="Times New Roman"/>
          <w:b/>
          <w:sz w:val="18"/>
          <w:szCs w:val="18"/>
        </w:rPr>
      </w:pPr>
      <w:proofErr w:type="gramStart"/>
      <w:r w:rsidRPr="0053662E">
        <w:rPr>
          <w:rFonts w:ascii="Times New Roman" w:eastAsia="新細明體" w:hAnsi="Times New Roman" w:cs="Times New Roman"/>
          <w:b/>
          <w:sz w:val="18"/>
          <w:szCs w:val="18"/>
        </w:rPr>
        <w:t>頻域高</w:t>
      </w:r>
      <w:proofErr w:type="gramEnd"/>
      <w:r w:rsidRPr="0053662E">
        <w:rPr>
          <w:rFonts w:ascii="Times New Roman" w:eastAsia="新細明體" w:hAnsi="Times New Roman" w:cs="Times New Roman"/>
          <w:b/>
          <w:sz w:val="18"/>
          <w:szCs w:val="18"/>
        </w:rPr>
        <w:t>通濾波器</w:t>
      </w:r>
      <w:r w:rsidRPr="0053662E">
        <w:rPr>
          <w:rFonts w:ascii="Times New Roman" w:eastAsia="新細明體" w:hAnsi="Times New Roman" w:cs="Times New Roman"/>
          <w:b/>
          <w:sz w:val="18"/>
          <w:szCs w:val="18"/>
        </w:rPr>
        <w:t xml:space="preserve">    </w:t>
      </w:r>
    </w:p>
    <w:p w14:paraId="1A4C8B55" w14:textId="0B772C84" w:rsidR="008B214B" w:rsidRPr="0053662E" w:rsidRDefault="00531CE5" w:rsidP="00531CE5">
      <w:pPr>
        <w:ind w:firstLine="480"/>
        <w:jc w:val="both"/>
        <w:rPr>
          <w:rFonts w:ascii="Times New Roman" w:eastAsia="新細明體" w:hAnsi="Times New Roman" w:cs="Times New Roman"/>
          <w:sz w:val="18"/>
          <w:szCs w:val="18"/>
        </w:rPr>
      </w:pPr>
      <w:proofErr w:type="gramStart"/>
      <w:r w:rsidRPr="0053662E">
        <w:rPr>
          <w:rFonts w:ascii="Times New Roman" w:eastAsia="新細明體" w:hAnsi="Times New Roman" w:cs="Times New Roman"/>
          <w:sz w:val="18"/>
          <w:szCs w:val="18"/>
        </w:rPr>
        <w:t>頻域高</w:t>
      </w:r>
      <w:proofErr w:type="gramEnd"/>
      <w:r w:rsidRPr="0053662E">
        <w:rPr>
          <w:rFonts w:ascii="Times New Roman" w:eastAsia="新細明體" w:hAnsi="Times New Roman" w:cs="Times New Roman"/>
          <w:sz w:val="18"/>
          <w:szCs w:val="18"/>
        </w:rPr>
        <w:t>通濾波器用於圖像處理中，主要用於去除低頻信息，同時保留高頻信息。在頻域中，圖像被轉換成其頻率成分，高通濾波器</w:t>
      </w:r>
      <w:proofErr w:type="gramStart"/>
      <w:r w:rsidRPr="0053662E">
        <w:rPr>
          <w:rFonts w:ascii="Times New Roman" w:eastAsia="新細明體" w:hAnsi="Times New Roman" w:cs="Times New Roman"/>
          <w:sz w:val="18"/>
          <w:szCs w:val="18"/>
        </w:rPr>
        <w:t>屏蔽低</w:t>
      </w:r>
      <w:proofErr w:type="gramEnd"/>
      <w:r w:rsidRPr="0053662E">
        <w:rPr>
          <w:rFonts w:ascii="Times New Roman" w:eastAsia="新細明體" w:hAnsi="Times New Roman" w:cs="Times New Roman"/>
          <w:sz w:val="18"/>
          <w:szCs w:val="18"/>
        </w:rPr>
        <w:t>頻成分，只讓高頻部分通過。這種方法適合於強調或檢測圖像中的細節和邊緣，所以我們在</w:t>
      </w:r>
      <w:r w:rsidRPr="0053662E">
        <w:rPr>
          <w:rFonts w:ascii="Times New Roman" w:eastAsia="新細明體" w:hAnsi="Times New Roman" w:cs="Times New Roman"/>
          <w:sz w:val="18"/>
          <w:szCs w:val="18"/>
        </w:rPr>
        <w:t>Sobel</w:t>
      </w:r>
      <w:r w:rsidRPr="0053662E">
        <w:rPr>
          <w:rFonts w:ascii="Times New Roman" w:eastAsia="新細明體" w:hAnsi="Times New Roman" w:cs="Times New Roman"/>
          <w:sz w:val="18"/>
          <w:szCs w:val="18"/>
        </w:rPr>
        <w:t>濾波器後使用此技術來增強邊緣的細節，如圖四。</w:t>
      </w:r>
    </w:p>
    <w:p w14:paraId="058A0B62" w14:textId="2C065EFF" w:rsidR="008B214B" w:rsidRPr="0053662E" w:rsidRDefault="00531CE5" w:rsidP="00531CE5">
      <w:pPr>
        <w:jc w:val="center"/>
        <w:rPr>
          <w:rFonts w:ascii="Times New Roman" w:eastAsia="新細明體" w:hAnsi="Times New Roman" w:cs="Times New Roman"/>
          <w:sz w:val="18"/>
          <w:szCs w:val="18"/>
        </w:rPr>
      </w:pPr>
      <w:r w:rsidRPr="0053662E">
        <w:rPr>
          <w:rFonts w:ascii="Times New Roman" w:eastAsia="新細明體" w:hAnsi="Times New Roman" w:cs="Times New Roman"/>
          <w:noProof/>
        </w:rPr>
        <w:drawing>
          <wp:inline distT="0" distB="0" distL="0" distR="0" wp14:anchorId="384B22F2" wp14:editId="7C6AC2C4">
            <wp:extent cx="1933575" cy="1289214"/>
            <wp:effectExtent l="0" t="0" r="0" b="6350"/>
            <wp:docPr id="42" name="圖片 9">
              <a:extLst xmlns:a="http://schemas.openxmlformats.org/drawingml/2006/main">
                <a:ext uri="{FF2B5EF4-FFF2-40B4-BE49-F238E27FC236}">
                  <a16:creationId xmlns:a16="http://schemas.microsoft.com/office/drawing/2014/main" id="{A919EB61-9765-4A91-8017-DEDC1F2DA4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9">
                      <a:extLst>
                        <a:ext uri="{FF2B5EF4-FFF2-40B4-BE49-F238E27FC236}">
                          <a16:creationId xmlns:a16="http://schemas.microsoft.com/office/drawing/2014/main" id="{A919EB61-9765-4A91-8017-DEDC1F2DA4E3}"/>
                        </a:ext>
                      </a:extLst>
                    </pic:cNvPr>
                    <pic:cNvPicPr>
                      <a:picLocks noChangeAspect="1"/>
                    </pic:cNvPicPr>
                  </pic:nvPicPr>
                  <pic:blipFill>
                    <a:blip r:embed="rId10"/>
                    <a:stretch>
                      <a:fillRect/>
                    </a:stretch>
                  </pic:blipFill>
                  <pic:spPr>
                    <a:xfrm>
                      <a:off x="0" y="0"/>
                      <a:ext cx="1942109" cy="1294904"/>
                    </a:xfrm>
                    <a:prstGeom prst="rect">
                      <a:avLst/>
                    </a:prstGeom>
                  </pic:spPr>
                </pic:pic>
              </a:graphicData>
            </a:graphic>
          </wp:inline>
        </w:drawing>
      </w:r>
    </w:p>
    <w:p w14:paraId="7B9B5D6E" w14:textId="5ED587A5" w:rsidR="00B71D0E" w:rsidRPr="0053662E" w:rsidRDefault="00C6362B" w:rsidP="00F96B7C">
      <w:pPr>
        <w:jc w:val="center"/>
        <w:rPr>
          <w:rFonts w:ascii="Times New Roman" w:eastAsia="新細明體" w:hAnsi="Times New Roman" w:cs="Times New Roman"/>
          <w:b/>
          <w:sz w:val="16"/>
          <w:szCs w:val="18"/>
        </w:rPr>
      </w:pPr>
      <w:r w:rsidRPr="0053662E">
        <w:rPr>
          <w:rFonts w:ascii="Times New Roman" w:eastAsia="新細明體" w:hAnsi="Times New Roman" w:cs="Times New Roman"/>
          <w:b/>
          <w:sz w:val="16"/>
          <w:szCs w:val="18"/>
        </w:rPr>
        <w:t>圖</w:t>
      </w:r>
      <w:r w:rsidR="00531CE5" w:rsidRPr="0053662E">
        <w:rPr>
          <w:rFonts w:ascii="Times New Roman" w:eastAsia="新細明體" w:hAnsi="Times New Roman" w:cs="Times New Roman"/>
          <w:b/>
          <w:sz w:val="16"/>
          <w:szCs w:val="18"/>
        </w:rPr>
        <w:t>四</w:t>
      </w:r>
      <w:r w:rsidRPr="0053662E">
        <w:rPr>
          <w:rFonts w:ascii="Times New Roman" w:eastAsia="新細明體" w:hAnsi="Times New Roman" w:cs="Times New Roman"/>
          <w:b/>
          <w:sz w:val="16"/>
          <w:szCs w:val="18"/>
        </w:rPr>
        <w:t xml:space="preserve"> : </w:t>
      </w:r>
      <w:r w:rsidR="00531CE5" w:rsidRPr="0053662E">
        <w:rPr>
          <w:rFonts w:ascii="Times New Roman" w:eastAsia="新細明體" w:hAnsi="Times New Roman" w:cs="Times New Roman"/>
          <w:b/>
          <w:bCs/>
          <w:sz w:val="18"/>
          <w:szCs w:val="18"/>
        </w:rPr>
        <w:t>HPF</w:t>
      </w:r>
      <w:r w:rsidR="00531CE5" w:rsidRPr="0053662E">
        <w:rPr>
          <w:rFonts w:ascii="Times New Roman" w:eastAsia="新細明體" w:hAnsi="Times New Roman" w:cs="Times New Roman"/>
          <w:b/>
          <w:bCs/>
          <w:sz w:val="18"/>
          <w:szCs w:val="18"/>
        </w:rPr>
        <w:t>結果圖</w:t>
      </w:r>
    </w:p>
    <w:p w14:paraId="56D07961" w14:textId="77777777" w:rsidR="00F96B7C" w:rsidRPr="0053662E" w:rsidRDefault="00F96B7C" w:rsidP="00C6362B">
      <w:pPr>
        <w:jc w:val="both"/>
        <w:rPr>
          <w:rFonts w:ascii="Times New Roman" w:eastAsia="新細明體" w:hAnsi="Times New Roman" w:cs="Times New Roman"/>
          <w:sz w:val="18"/>
          <w:szCs w:val="18"/>
        </w:rPr>
      </w:pPr>
      <w:r w:rsidRPr="0053662E">
        <w:rPr>
          <w:rFonts w:ascii="Times New Roman" w:eastAsia="新細明體" w:hAnsi="Times New Roman" w:cs="Times New Roman"/>
          <w:b/>
          <w:sz w:val="18"/>
          <w:szCs w:val="18"/>
        </w:rPr>
        <w:t>Canny</w:t>
      </w:r>
      <w:r w:rsidRPr="0053662E">
        <w:rPr>
          <w:rFonts w:ascii="Times New Roman" w:eastAsia="新細明體" w:hAnsi="Times New Roman" w:cs="Times New Roman"/>
          <w:b/>
          <w:sz w:val="18"/>
          <w:szCs w:val="18"/>
        </w:rPr>
        <w:t>邊緣偵測</w:t>
      </w:r>
      <w:r w:rsidR="00752997" w:rsidRPr="0053662E">
        <w:rPr>
          <w:rFonts w:ascii="Times New Roman" w:eastAsia="新細明體" w:hAnsi="Times New Roman" w:cs="Times New Roman"/>
          <w:sz w:val="18"/>
          <w:szCs w:val="18"/>
        </w:rPr>
        <w:t xml:space="preserve">    </w:t>
      </w:r>
    </w:p>
    <w:p w14:paraId="5A1ADF00" w14:textId="7ECE1FF4" w:rsidR="00C6362B" w:rsidRPr="0053662E" w:rsidRDefault="00E428E1" w:rsidP="00E428E1">
      <w:pPr>
        <w:ind w:firstLine="480"/>
        <w:jc w:val="both"/>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Canny</w:t>
      </w:r>
      <w:r w:rsidRPr="0053662E">
        <w:rPr>
          <w:rFonts w:ascii="Times New Roman" w:eastAsia="新細明體" w:hAnsi="Times New Roman" w:cs="Times New Roman"/>
          <w:sz w:val="18"/>
          <w:szCs w:val="18"/>
        </w:rPr>
        <w:t>邊緣檢測算法是一種廣泛使用的邊緣檢測技術，被認為是邊緣檢測中的黃金標準。它首先利用高斯濾波器平滑圖像以</w:t>
      </w:r>
      <w:proofErr w:type="gramStart"/>
      <w:r w:rsidRPr="0053662E">
        <w:rPr>
          <w:rFonts w:ascii="Times New Roman" w:eastAsia="新細明體" w:hAnsi="Times New Roman" w:cs="Times New Roman"/>
          <w:sz w:val="18"/>
          <w:szCs w:val="18"/>
        </w:rPr>
        <w:t>減少噪聲</w:t>
      </w:r>
      <w:proofErr w:type="gramEnd"/>
      <w:r w:rsidRPr="0053662E">
        <w:rPr>
          <w:rFonts w:ascii="Times New Roman" w:eastAsia="新細明體" w:hAnsi="Times New Roman" w:cs="Times New Roman"/>
          <w:sz w:val="18"/>
          <w:szCs w:val="18"/>
        </w:rPr>
        <w:t>，然後使用</w:t>
      </w:r>
      <w:r w:rsidRPr="0053662E">
        <w:rPr>
          <w:rFonts w:ascii="Times New Roman" w:eastAsia="新細明體" w:hAnsi="Times New Roman" w:cs="Times New Roman"/>
          <w:sz w:val="18"/>
          <w:szCs w:val="18"/>
        </w:rPr>
        <w:t>Sobel</w:t>
      </w:r>
      <w:r w:rsidRPr="0053662E">
        <w:rPr>
          <w:rFonts w:ascii="Times New Roman" w:eastAsia="新細明體" w:hAnsi="Times New Roman" w:cs="Times New Roman"/>
          <w:sz w:val="18"/>
          <w:szCs w:val="18"/>
        </w:rPr>
        <w:t>濾波器</w:t>
      </w:r>
      <w:proofErr w:type="gramStart"/>
      <w:r w:rsidRPr="0053662E">
        <w:rPr>
          <w:rFonts w:ascii="Times New Roman" w:eastAsia="新細明體" w:hAnsi="Times New Roman" w:cs="Times New Roman"/>
          <w:sz w:val="18"/>
          <w:szCs w:val="18"/>
        </w:rPr>
        <w:t>計算梯</w:t>
      </w:r>
      <w:proofErr w:type="gramEnd"/>
      <w:r w:rsidRPr="0053662E">
        <w:rPr>
          <w:rFonts w:ascii="Times New Roman" w:eastAsia="新細明體" w:hAnsi="Times New Roman" w:cs="Times New Roman"/>
          <w:sz w:val="18"/>
          <w:szCs w:val="18"/>
        </w:rPr>
        <w:t>度幅度和方向。隨後，算法應用非最大抑制技術來確定實際的邊緣，並通過雙</w:t>
      </w:r>
      <w:proofErr w:type="gramStart"/>
      <w:r w:rsidRPr="0053662E">
        <w:rPr>
          <w:rFonts w:ascii="Times New Roman" w:eastAsia="新細明體" w:hAnsi="Times New Roman" w:cs="Times New Roman"/>
          <w:sz w:val="18"/>
          <w:szCs w:val="18"/>
        </w:rPr>
        <w:t>閾</w:t>
      </w:r>
      <w:proofErr w:type="gramEnd"/>
      <w:r w:rsidRPr="0053662E">
        <w:rPr>
          <w:rFonts w:ascii="Times New Roman" w:eastAsia="新細明體" w:hAnsi="Times New Roman" w:cs="Times New Roman"/>
          <w:sz w:val="18"/>
          <w:szCs w:val="18"/>
        </w:rPr>
        <w:t>值方法消除弱邊緣，從而實現精確且清晰的邊緣檢測。我們使用他來尋找前後景的交界，如圖五。</w:t>
      </w:r>
    </w:p>
    <w:p w14:paraId="03F81DA9" w14:textId="77777777" w:rsidR="00E428E1" w:rsidRPr="0053662E" w:rsidRDefault="00E428E1" w:rsidP="00C6362B">
      <w:pPr>
        <w:jc w:val="center"/>
        <w:rPr>
          <w:rFonts w:ascii="Times New Roman" w:eastAsia="新細明體" w:hAnsi="Times New Roman" w:cs="Times New Roman"/>
          <w:b/>
          <w:sz w:val="16"/>
          <w:szCs w:val="18"/>
        </w:rPr>
      </w:pPr>
    </w:p>
    <w:p w14:paraId="0CFFF9D5" w14:textId="77777777" w:rsidR="00E428E1" w:rsidRPr="0053662E" w:rsidRDefault="00E428E1" w:rsidP="00C6362B">
      <w:pPr>
        <w:jc w:val="center"/>
        <w:rPr>
          <w:rFonts w:ascii="Times New Roman" w:eastAsia="新細明體" w:hAnsi="Times New Roman" w:cs="Times New Roman"/>
          <w:b/>
          <w:sz w:val="16"/>
          <w:szCs w:val="18"/>
        </w:rPr>
      </w:pPr>
    </w:p>
    <w:p w14:paraId="0FB2353A" w14:textId="6A402A32" w:rsidR="00E428E1" w:rsidRPr="0053662E" w:rsidRDefault="00E428E1" w:rsidP="00C6362B">
      <w:pPr>
        <w:jc w:val="center"/>
        <w:rPr>
          <w:rFonts w:ascii="Times New Roman" w:eastAsia="新細明體" w:hAnsi="Times New Roman" w:cs="Times New Roman"/>
          <w:b/>
          <w:sz w:val="16"/>
          <w:szCs w:val="18"/>
        </w:rPr>
      </w:pPr>
      <w:r w:rsidRPr="0053662E">
        <w:rPr>
          <w:rFonts w:ascii="Times New Roman" w:eastAsia="新細明體" w:hAnsi="Times New Roman" w:cs="Times New Roman"/>
          <w:b/>
          <w:noProof/>
          <w:sz w:val="16"/>
          <w:szCs w:val="18"/>
        </w:rPr>
        <w:drawing>
          <wp:inline distT="0" distB="0" distL="0" distR="0" wp14:anchorId="3A9FC324" wp14:editId="1B4D0FA7">
            <wp:extent cx="1952625" cy="1301916"/>
            <wp:effectExtent l="0" t="0" r="0" b="0"/>
            <wp:docPr id="43" name="圖片 13">
              <a:extLst xmlns:a="http://schemas.openxmlformats.org/drawingml/2006/main">
                <a:ext uri="{FF2B5EF4-FFF2-40B4-BE49-F238E27FC236}">
                  <a16:creationId xmlns:a16="http://schemas.microsoft.com/office/drawing/2014/main" id="{302811B5-616D-46FE-9348-DE0CC8C13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a:extLst>
                        <a:ext uri="{FF2B5EF4-FFF2-40B4-BE49-F238E27FC236}">
                          <a16:creationId xmlns:a16="http://schemas.microsoft.com/office/drawing/2014/main" id="{302811B5-616D-46FE-9348-DE0CC8C13AFB}"/>
                        </a:ext>
                      </a:extLst>
                    </pic:cNvPr>
                    <pic:cNvPicPr>
                      <a:picLocks noChangeAspect="1"/>
                    </pic:cNvPicPr>
                  </pic:nvPicPr>
                  <pic:blipFill>
                    <a:blip r:embed="rId11"/>
                    <a:stretch>
                      <a:fillRect/>
                    </a:stretch>
                  </pic:blipFill>
                  <pic:spPr>
                    <a:xfrm>
                      <a:off x="0" y="0"/>
                      <a:ext cx="1961328" cy="1307719"/>
                    </a:xfrm>
                    <a:prstGeom prst="rect">
                      <a:avLst/>
                    </a:prstGeom>
                  </pic:spPr>
                </pic:pic>
              </a:graphicData>
            </a:graphic>
          </wp:inline>
        </w:drawing>
      </w:r>
    </w:p>
    <w:p w14:paraId="53E9E5D4" w14:textId="0E59F891" w:rsidR="00C6362B" w:rsidRPr="0053662E" w:rsidRDefault="00C6362B" w:rsidP="00C6362B">
      <w:pPr>
        <w:jc w:val="center"/>
        <w:rPr>
          <w:rFonts w:ascii="Times New Roman" w:eastAsia="新細明體" w:hAnsi="Times New Roman" w:cs="Times New Roman"/>
          <w:b/>
          <w:sz w:val="16"/>
          <w:szCs w:val="18"/>
        </w:rPr>
      </w:pPr>
      <w:r w:rsidRPr="0053662E">
        <w:rPr>
          <w:rFonts w:ascii="Times New Roman" w:eastAsia="新細明體" w:hAnsi="Times New Roman" w:cs="Times New Roman"/>
          <w:b/>
          <w:sz w:val="16"/>
          <w:szCs w:val="18"/>
        </w:rPr>
        <w:t>圖</w:t>
      </w:r>
      <w:r w:rsidR="00E428E1" w:rsidRPr="0053662E">
        <w:rPr>
          <w:rFonts w:ascii="Times New Roman" w:eastAsia="新細明體" w:hAnsi="Times New Roman" w:cs="Times New Roman"/>
          <w:b/>
          <w:sz w:val="16"/>
          <w:szCs w:val="18"/>
        </w:rPr>
        <w:t>五</w:t>
      </w:r>
      <w:r w:rsidRPr="0053662E">
        <w:rPr>
          <w:rFonts w:ascii="Times New Roman" w:eastAsia="新細明體" w:hAnsi="Times New Roman" w:cs="Times New Roman"/>
          <w:b/>
          <w:sz w:val="16"/>
          <w:szCs w:val="18"/>
        </w:rPr>
        <w:t xml:space="preserve"> : </w:t>
      </w:r>
      <w:r w:rsidR="0094485D" w:rsidRPr="0053662E">
        <w:rPr>
          <w:rFonts w:ascii="Times New Roman" w:eastAsia="新細明體" w:hAnsi="Times New Roman" w:cs="Times New Roman"/>
          <w:b/>
          <w:bCs/>
          <w:sz w:val="18"/>
          <w:szCs w:val="18"/>
        </w:rPr>
        <w:t>Canny</w:t>
      </w:r>
      <w:r w:rsidR="0094485D" w:rsidRPr="0053662E">
        <w:rPr>
          <w:rFonts w:ascii="Times New Roman" w:eastAsia="新細明體" w:hAnsi="Times New Roman" w:cs="Times New Roman"/>
          <w:b/>
          <w:bCs/>
          <w:sz w:val="18"/>
          <w:szCs w:val="18"/>
        </w:rPr>
        <w:t>邊緣檢測結果圖</w:t>
      </w:r>
    </w:p>
    <w:p w14:paraId="2E98C4CD" w14:textId="7B7D9534" w:rsidR="00E428E1" w:rsidRPr="0053662E" w:rsidRDefault="00E428E1" w:rsidP="00E428E1">
      <w:pPr>
        <w:jc w:val="both"/>
        <w:rPr>
          <w:rFonts w:ascii="Times New Roman" w:eastAsia="新細明體" w:hAnsi="Times New Roman" w:cs="Times New Roman"/>
          <w:sz w:val="18"/>
          <w:szCs w:val="18"/>
        </w:rPr>
      </w:pPr>
      <w:r w:rsidRPr="0053662E">
        <w:rPr>
          <w:rFonts w:ascii="Times New Roman" w:eastAsia="新細明體" w:hAnsi="Times New Roman" w:cs="Times New Roman"/>
          <w:b/>
          <w:sz w:val="18"/>
          <w:szCs w:val="18"/>
        </w:rPr>
        <w:t>閉運算</w:t>
      </w:r>
      <w:r w:rsidRPr="0053662E">
        <w:rPr>
          <w:rFonts w:ascii="Times New Roman" w:eastAsia="新細明體" w:hAnsi="Times New Roman" w:cs="Times New Roman"/>
          <w:sz w:val="18"/>
          <w:szCs w:val="18"/>
        </w:rPr>
        <w:t xml:space="preserve">    </w:t>
      </w:r>
    </w:p>
    <w:p w14:paraId="1BB78A04" w14:textId="7BF2DE4F" w:rsidR="00E428E1" w:rsidRPr="0053662E" w:rsidRDefault="00E428E1" w:rsidP="00E428E1">
      <w:pPr>
        <w:ind w:firstLine="480"/>
        <w:jc w:val="both"/>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在圖像處理中，閉運算是一種基於形態學的操作，它通常包括先膨脹後腐蝕的過程。這種操作對於平滑物體邊緣、填補小洞和連接靠近的物體特別有效。閉運算可以移除圖像中的小黑點，同時保持圖像主要部分的形狀，因此它在預處理階段中被廣泛用於改善圖像資料。將圖五使用後可以去除不需要的細小點，並將邊緣連接得更順暢</w:t>
      </w:r>
      <w:r w:rsidR="0094485D" w:rsidRPr="0053662E">
        <w:rPr>
          <w:rFonts w:ascii="Times New Roman" w:eastAsia="新細明體" w:hAnsi="Times New Roman" w:cs="Times New Roman"/>
          <w:sz w:val="18"/>
          <w:szCs w:val="18"/>
        </w:rPr>
        <w:t>，結果如圖六。</w:t>
      </w:r>
    </w:p>
    <w:p w14:paraId="2F4780A6" w14:textId="34DDC78B" w:rsidR="007F4E63" w:rsidRPr="0053662E" w:rsidRDefault="007F4E63" w:rsidP="007F4E63">
      <w:pPr>
        <w:ind w:firstLine="480"/>
        <w:rPr>
          <w:rFonts w:ascii="Times New Roman" w:eastAsia="新細明體" w:hAnsi="Times New Roman" w:cs="Times New Roman"/>
          <w:sz w:val="18"/>
          <w:szCs w:val="18"/>
        </w:rPr>
      </w:pPr>
      <w:r w:rsidRPr="0053662E">
        <w:rPr>
          <w:rFonts w:ascii="Times New Roman" w:eastAsia="新細明體" w:hAnsi="Times New Roman" w:cs="Times New Roman"/>
          <w:noProof/>
          <w:sz w:val="18"/>
          <w:szCs w:val="18"/>
        </w:rPr>
        <w:drawing>
          <wp:inline distT="0" distB="0" distL="0" distR="0" wp14:anchorId="77D3F016" wp14:editId="1CF840D9">
            <wp:extent cx="2009775" cy="1340020"/>
            <wp:effectExtent l="0" t="0" r="0" b="0"/>
            <wp:docPr id="44" name="圖片 15">
              <a:extLst xmlns:a="http://schemas.openxmlformats.org/drawingml/2006/main">
                <a:ext uri="{FF2B5EF4-FFF2-40B4-BE49-F238E27FC236}">
                  <a16:creationId xmlns:a16="http://schemas.microsoft.com/office/drawing/2014/main" id="{A9BE2C6F-CB02-48FD-B1DE-8324DC5581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5">
                      <a:extLst>
                        <a:ext uri="{FF2B5EF4-FFF2-40B4-BE49-F238E27FC236}">
                          <a16:creationId xmlns:a16="http://schemas.microsoft.com/office/drawing/2014/main" id="{A9BE2C6F-CB02-48FD-B1DE-8324DC558155}"/>
                        </a:ext>
                      </a:extLst>
                    </pic:cNvPr>
                    <pic:cNvPicPr>
                      <a:picLocks noChangeAspect="1"/>
                    </pic:cNvPicPr>
                  </pic:nvPicPr>
                  <pic:blipFill>
                    <a:blip r:embed="rId12"/>
                    <a:stretch>
                      <a:fillRect/>
                    </a:stretch>
                  </pic:blipFill>
                  <pic:spPr>
                    <a:xfrm>
                      <a:off x="0" y="0"/>
                      <a:ext cx="2019663" cy="1346613"/>
                    </a:xfrm>
                    <a:prstGeom prst="rect">
                      <a:avLst/>
                    </a:prstGeom>
                  </pic:spPr>
                </pic:pic>
              </a:graphicData>
            </a:graphic>
          </wp:inline>
        </w:drawing>
      </w:r>
    </w:p>
    <w:p w14:paraId="3B3CF9DC" w14:textId="65346C2B" w:rsidR="007F4E63" w:rsidRPr="0053662E" w:rsidRDefault="007F4E63" w:rsidP="007F4E63">
      <w:pPr>
        <w:jc w:val="center"/>
        <w:rPr>
          <w:rFonts w:ascii="Times New Roman" w:eastAsia="新細明體" w:hAnsi="Times New Roman" w:cs="Times New Roman"/>
          <w:b/>
          <w:sz w:val="16"/>
          <w:szCs w:val="18"/>
        </w:rPr>
      </w:pPr>
      <w:r w:rsidRPr="0053662E">
        <w:rPr>
          <w:rFonts w:ascii="Times New Roman" w:eastAsia="新細明體" w:hAnsi="Times New Roman" w:cs="Times New Roman"/>
          <w:b/>
          <w:sz w:val="16"/>
          <w:szCs w:val="18"/>
        </w:rPr>
        <w:t>圖五</w:t>
      </w:r>
      <w:r w:rsidRPr="0053662E">
        <w:rPr>
          <w:rFonts w:ascii="Times New Roman" w:eastAsia="新細明體" w:hAnsi="Times New Roman" w:cs="Times New Roman"/>
          <w:b/>
          <w:sz w:val="16"/>
          <w:szCs w:val="18"/>
        </w:rPr>
        <w:t xml:space="preserve"> : </w:t>
      </w:r>
      <w:r w:rsidRPr="0053662E">
        <w:rPr>
          <w:rFonts w:ascii="Times New Roman" w:eastAsia="新細明體" w:hAnsi="Times New Roman" w:cs="Times New Roman"/>
          <w:b/>
          <w:sz w:val="18"/>
          <w:szCs w:val="18"/>
        </w:rPr>
        <w:t>Canny</w:t>
      </w:r>
      <w:r w:rsidRPr="0053662E">
        <w:rPr>
          <w:rFonts w:ascii="Times New Roman" w:eastAsia="新細明體" w:hAnsi="Times New Roman" w:cs="Times New Roman"/>
          <w:b/>
          <w:sz w:val="18"/>
          <w:szCs w:val="18"/>
        </w:rPr>
        <w:t>邊緣檢測結果圖</w:t>
      </w:r>
    </w:p>
    <w:p w14:paraId="08E84F91" w14:textId="5386BF2C" w:rsidR="00B71D0E" w:rsidRPr="0053662E" w:rsidRDefault="0094485D" w:rsidP="00E428E1">
      <w:pPr>
        <w:jc w:val="both"/>
        <w:rPr>
          <w:rFonts w:ascii="Times New Roman" w:eastAsia="新細明體" w:hAnsi="Times New Roman" w:cs="Times New Roman"/>
          <w:b/>
          <w:noProof/>
          <w:sz w:val="18"/>
          <w:szCs w:val="18"/>
        </w:rPr>
      </w:pPr>
      <w:r w:rsidRPr="0053662E">
        <w:rPr>
          <w:rFonts w:ascii="Times New Roman" w:eastAsia="新細明體" w:hAnsi="Times New Roman" w:cs="Times New Roman"/>
          <w:b/>
          <w:noProof/>
          <w:sz w:val="18"/>
          <w:szCs w:val="18"/>
        </w:rPr>
        <w:t>連通元件分析</w:t>
      </w:r>
    </w:p>
    <w:p w14:paraId="49C997B6" w14:textId="0FE373F7" w:rsidR="00530A6E" w:rsidRPr="0053662E" w:rsidRDefault="00706F07" w:rsidP="00B71D0E">
      <w:pPr>
        <w:jc w:val="both"/>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ab/>
      </w:r>
      <w:r w:rsidR="0094485D" w:rsidRPr="0053662E">
        <w:rPr>
          <w:rFonts w:ascii="Times New Roman" w:eastAsia="新細明體" w:hAnsi="Times New Roman" w:cs="Times New Roman"/>
          <w:sz w:val="18"/>
          <w:szCs w:val="18"/>
        </w:rPr>
        <w:t>連通元件分析是一種用於分析二值化圖像的技術，它將圖像分割為多個連接的區域。這個過程涉及檢測所有相互連接的像素組並將它們標記為獨立的元件。每</w:t>
      </w:r>
      <w:proofErr w:type="gramStart"/>
      <w:r w:rsidR="0094485D" w:rsidRPr="0053662E">
        <w:rPr>
          <w:rFonts w:ascii="Times New Roman" w:eastAsia="新細明體" w:hAnsi="Times New Roman" w:cs="Times New Roman"/>
          <w:sz w:val="18"/>
          <w:szCs w:val="18"/>
        </w:rPr>
        <w:t>個</w:t>
      </w:r>
      <w:proofErr w:type="gramEnd"/>
      <w:r w:rsidR="0094485D" w:rsidRPr="0053662E">
        <w:rPr>
          <w:rFonts w:ascii="Times New Roman" w:eastAsia="新細明體" w:hAnsi="Times New Roman" w:cs="Times New Roman"/>
          <w:sz w:val="18"/>
          <w:szCs w:val="18"/>
        </w:rPr>
        <w:t>連通元件通常代表圖像中的單</w:t>
      </w:r>
      <w:proofErr w:type="gramStart"/>
      <w:r w:rsidR="0094485D" w:rsidRPr="0053662E">
        <w:rPr>
          <w:rFonts w:ascii="Times New Roman" w:eastAsia="新細明體" w:hAnsi="Times New Roman" w:cs="Times New Roman"/>
          <w:sz w:val="18"/>
          <w:szCs w:val="18"/>
        </w:rPr>
        <w:t>個</w:t>
      </w:r>
      <w:proofErr w:type="gramEnd"/>
      <w:r w:rsidR="0094485D" w:rsidRPr="0053662E">
        <w:rPr>
          <w:rFonts w:ascii="Times New Roman" w:eastAsia="新細明體" w:hAnsi="Times New Roman" w:cs="Times New Roman"/>
          <w:sz w:val="18"/>
          <w:szCs w:val="18"/>
        </w:rPr>
        <w:t>物體或特徵。這項技術在圖像分割、物體識別和計算機視覺中扮演著重要的角色，尤其是在需要從背景中識別和分離出前景物體時</w:t>
      </w:r>
      <w:r w:rsidR="00530A6E" w:rsidRPr="0053662E">
        <w:rPr>
          <w:rFonts w:ascii="Times New Roman" w:eastAsia="新細明體" w:hAnsi="Times New Roman" w:cs="Times New Roman"/>
          <w:sz w:val="18"/>
          <w:szCs w:val="18"/>
        </w:rPr>
        <w:t>，所以我們使用他將前後景的交界獨立標示出來</w:t>
      </w:r>
      <w:r w:rsidR="00530A6E" w:rsidRPr="0053662E">
        <w:rPr>
          <w:rFonts w:ascii="Times New Roman" w:eastAsia="新細明體" w:hAnsi="Times New Roman" w:cs="Times New Roman"/>
          <w:sz w:val="18"/>
          <w:szCs w:val="18"/>
        </w:rPr>
        <w:t>(</w:t>
      </w:r>
      <w:r w:rsidR="00530A6E" w:rsidRPr="0053662E">
        <w:rPr>
          <w:rFonts w:ascii="Times New Roman" w:eastAsia="新細明體" w:hAnsi="Times New Roman" w:cs="Times New Roman"/>
          <w:sz w:val="18"/>
          <w:szCs w:val="18"/>
        </w:rPr>
        <w:t>圖七</w:t>
      </w:r>
      <w:r w:rsidR="00530A6E" w:rsidRPr="0053662E">
        <w:rPr>
          <w:rFonts w:ascii="Times New Roman" w:eastAsia="新細明體" w:hAnsi="Times New Roman" w:cs="Times New Roman"/>
          <w:sz w:val="18"/>
          <w:szCs w:val="18"/>
        </w:rPr>
        <w:t>)</w:t>
      </w:r>
      <w:r w:rsidR="00530A6E" w:rsidRPr="0053662E">
        <w:rPr>
          <w:rFonts w:ascii="Times New Roman" w:eastAsia="新細明體" w:hAnsi="Times New Roman" w:cs="Times New Roman"/>
          <w:sz w:val="18"/>
          <w:szCs w:val="18"/>
        </w:rPr>
        <w:t>以製作前景遮罩，如圖八</w:t>
      </w:r>
      <w:r w:rsidR="0094485D" w:rsidRPr="0053662E">
        <w:rPr>
          <w:rFonts w:ascii="Times New Roman" w:eastAsia="新細明體" w:hAnsi="Times New Roman" w:cs="Times New Roman"/>
          <w:sz w:val="18"/>
          <w:szCs w:val="18"/>
        </w:rPr>
        <w:t>。</w:t>
      </w:r>
    </w:p>
    <w:p w14:paraId="23E492F7" w14:textId="4F77B499" w:rsidR="007F4E63" w:rsidRPr="0053662E" w:rsidRDefault="007F4E63" w:rsidP="007F4E63">
      <w:pPr>
        <w:jc w:val="center"/>
        <w:rPr>
          <w:rFonts w:ascii="Times New Roman" w:eastAsia="新細明體" w:hAnsi="Times New Roman" w:cs="Times New Roman"/>
          <w:sz w:val="18"/>
          <w:szCs w:val="18"/>
        </w:rPr>
      </w:pPr>
      <w:r w:rsidRPr="0053662E">
        <w:rPr>
          <w:rFonts w:ascii="Times New Roman" w:eastAsia="新細明體" w:hAnsi="Times New Roman" w:cs="Times New Roman"/>
          <w:noProof/>
          <w:sz w:val="18"/>
          <w:szCs w:val="18"/>
        </w:rPr>
        <w:lastRenderedPageBreak/>
        <w:drawing>
          <wp:inline distT="0" distB="0" distL="0" distR="0" wp14:anchorId="7332417E" wp14:editId="27B2F67C">
            <wp:extent cx="1924050" cy="1282373"/>
            <wp:effectExtent l="0" t="0" r="0" b="0"/>
            <wp:docPr id="5" name="圖片 4">
              <a:extLst xmlns:a="http://schemas.openxmlformats.org/drawingml/2006/main">
                <a:ext uri="{FF2B5EF4-FFF2-40B4-BE49-F238E27FC236}">
                  <a16:creationId xmlns:a16="http://schemas.microsoft.com/office/drawing/2014/main" id="{8C694D5E-FC95-48B9-8D7E-AD58DDDF95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8C694D5E-FC95-48B9-8D7E-AD58DDDF957C}"/>
                        </a:ext>
                      </a:extLst>
                    </pic:cNvPr>
                    <pic:cNvPicPr>
                      <a:picLocks noChangeAspect="1"/>
                    </pic:cNvPicPr>
                  </pic:nvPicPr>
                  <pic:blipFill>
                    <a:blip r:embed="rId13"/>
                    <a:stretch>
                      <a:fillRect/>
                    </a:stretch>
                  </pic:blipFill>
                  <pic:spPr>
                    <a:xfrm>
                      <a:off x="0" y="0"/>
                      <a:ext cx="1935768" cy="1290183"/>
                    </a:xfrm>
                    <a:prstGeom prst="rect">
                      <a:avLst/>
                    </a:prstGeom>
                  </pic:spPr>
                </pic:pic>
              </a:graphicData>
            </a:graphic>
          </wp:inline>
        </w:drawing>
      </w:r>
    </w:p>
    <w:p w14:paraId="6B4D3278" w14:textId="70FDA820" w:rsidR="007F4E63" w:rsidRPr="0053662E" w:rsidRDefault="007F4E63" w:rsidP="007F4E63">
      <w:pPr>
        <w:jc w:val="center"/>
        <w:rPr>
          <w:rFonts w:ascii="Times New Roman" w:eastAsia="新細明體" w:hAnsi="Times New Roman" w:cs="Times New Roman"/>
          <w:b/>
          <w:sz w:val="16"/>
          <w:szCs w:val="18"/>
        </w:rPr>
      </w:pPr>
      <w:r w:rsidRPr="0053662E">
        <w:rPr>
          <w:rFonts w:ascii="Times New Roman" w:eastAsia="新細明體" w:hAnsi="Times New Roman" w:cs="Times New Roman"/>
          <w:b/>
          <w:noProof/>
          <w:sz w:val="16"/>
          <w:szCs w:val="18"/>
        </w:rPr>
        <w:drawing>
          <wp:inline distT="0" distB="0" distL="0" distR="0" wp14:anchorId="4E27C06C" wp14:editId="4BBEAEA6">
            <wp:extent cx="1943100" cy="1295564"/>
            <wp:effectExtent l="0" t="0" r="0" b="0"/>
            <wp:docPr id="8" name="圖片 7">
              <a:extLst xmlns:a="http://schemas.openxmlformats.org/drawingml/2006/main">
                <a:ext uri="{FF2B5EF4-FFF2-40B4-BE49-F238E27FC236}">
                  <a16:creationId xmlns:a16="http://schemas.microsoft.com/office/drawing/2014/main" id="{F92C8C77-E9A0-4E34-A94E-8ACA1E1B6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F92C8C77-E9A0-4E34-A94E-8ACA1E1B6C64}"/>
                        </a:ext>
                      </a:extLst>
                    </pic:cNvPr>
                    <pic:cNvPicPr>
                      <a:picLocks noChangeAspect="1"/>
                    </pic:cNvPicPr>
                  </pic:nvPicPr>
                  <pic:blipFill>
                    <a:blip r:embed="rId14"/>
                    <a:stretch>
                      <a:fillRect/>
                    </a:stretch>
                  </pic:blipFill>
                  <pic:spPr>
                    <a:xfrm>
                      <a:off x="0" y="0"/>
                      <a:ext cx="1959168" cy="1306277"/>
                    </a:xfrm>
                    <a:prstGeom prst="rect">
                      <a:avLst/>
                    </a:prstGeom>
                  </pic:spPr>
                </pic:pic>
              </a:graphicData>
            </a:graphic>
          </wp:inline>
        </w:drawing>
      </w:r>
    </w:p>
    <w:p w14:paraId="3E5828F3" w14:textId="6AB9D275" w:rsidR="007F4E63" w:rsidRPr="0053662E" w:rsidRDefault="00361295" w:rsidP="00361295">
      <w:pPr>
        <w:jc w:val="center"/>
        <w:rPr>
          <w:rFonts w:ascii="Times New Roman" w:eastAsia="新細明體" w:hAnsi="Times New Roman" w:cs="Times New Roman"/>
          <w:b/>
          <w:sz w:val="18"/>
          <w:szCs w:val="18"/>
        </w:rPr>
      </w:pPr>
      <w:r w:rsidRPr="0053662E">
        <w:rPr>
          <w:rFonts w:ascii="Times New Roman" w:eastAsia="新細明體" w:hAnsi="Times New Roman" w:cs="Times New Roman"/>
          <w:b/>
          <w:sz w:val="16"/>
          <w:szCs w:val="18"/>
        </w:rPr>
        <w:t>圖七</w:t>
      </w:r>
      <w:r w:rsidRPr="0053662E">
        <w:rPr>
          <w:rFonts w:ascii="Times New Roman" w:eastAsia="新細明體" w:hAnsi="Times New Roman" w:cs="Times New Roman"/>
          <w:b/>
          <w:sz w:val="16"/>
          <w:szCs w:val="18"/>
        </w:rPr>
        <w:t>(</w:t>
      </w:r>
      <w:r w:rsidRPr="0053662E">
        <w:rPr>
          <w:rFonts w:ascii="Times New Roman" w:eastAsia="新細明體" w:hAnsi="Times New Roman" w:cs="Times New Roman"/>
          <w:b/>
          <w:sz w:val="16"/>
          <w:szCs w:val="18"/>
        </w:rPr>
        <w:t>上</w:t>
      </w:r>
      <w:r w:rsidRPr="0053662E">
        <w:rPr>
          <w:rFonts w:ascii="Times New Roman" w:eastAsia="新細明體" w:hAnsi="Times New Roman" w:cs="Times New Roman"/>
          <w:b/>
          <w:sz w:val="16"/>
          <w:szCs w:val="18"/>
        </w:rPr>
        <w:t xml:space="preserve">) : </w:t>
      </w:r>
      <w:r w:rsidRPr="0053662E">
        <w:rPr>
          <w:rFonts w:ascii="Times New Roman" w:eastAsia="新細明體" w:hAnsi="Times New Roman" w:cs="Times New Roman"/>
          <w:b/>
          <w:sz w:val="18"/>
          <w:szCs w:val="18"/>
        </w:rPr>
        <w:t>連通元件結果圖</w:t>
      </w:r>
      <w:r w:rsidRPr="0053662E">
        <w:rPr>
          <w:rFonts w:ascii="Times New Roman" w:eastAsia="新細明體" w:hAnsi="Times New Roman" w:cs="Times New Roman"/>
          <w:b/>
          <w:sz w:val="18"/>
          <w:szCs w:val="18"/>
        </w:rPr>
        <w:t xml:space="preserve">   </w:t>
      </w:r>
      <w:r w:rsidR="007F4E63" w:rsidRPr="0053662E">
        <w:rPr>
          <w:rFonts w:ascii="Times New Roman" w:eastAsia="新細明體" w:hAnsi="Times New Roman" w:cs="Times New Roman"/>
          <w:b/>
          <w:sz w:val="16"/>
          <w:szCs w:val="18"/>
        </w:rPr>
        <w:t>圖八</w:t>
      </w:r>
      <w:r w:rsidRPr="0053662E">
        <w:rPr>
          <w:rFonts w:ascii="Times New Roman" w:eastAsia="新細明體" w:hAnsi="Times New Roman" w:cs="Times New Roman"/>
          <w:b/>
          <w:sz w:val="16"/>
          <w:szCs w:val="18"/>
        </w:rPr>
        <w:t>(</w:t>
      </w:r>
      <w:r w:rsidRPr="0053662E">
        <w:rPr>
          <w:rFonts w:ascii="Times New Roman" w:eastAsia="新細明體" w:hAnsi="Times New Roman" w:cs="Times New Roman"/>
          <w:b/>
          <w:sz w:val="16"/>
          <w:szCs w:val="18"/>
        </w:rPr>
        <w:t>下</w:t>
      </w:r>
      <w:r w:rsidRPr="0053662E">
        <w:rPr>
          <w:rFonts w:ascii="Times New Roman" w:eastAsia="新細明體" w:hAnsi="Times New Roman" w:cs="Times New Roman"/>
          <w:b/>
          <w:sz w:val="16"/>
          <w:szCs w:val="18"/>
        </w:rPr>
        <w:t>)</w:t>
      </w:r>
      <w:r w:rsidR="007F4E63" w:rsidRPr="0053662E">
        <w:rPr>
          <w:rFonts w:ascii="Times New Roman" w:eastAsia="新細明體" w:hAnsi="Times New Roman" w:cs="Times New Roman"/>
          <w:b/>
          <w:sz w:val="16"/>
          <w:szCs w:val="18"/>
        </w:rPr>
        <w:t xml:space="preserve"> : </w:t>
      </w:r>
      <w:r w:rsidR="007F4E63" w:rsidRPr="0053662E">
        <w:rPr>
          <w:rFonts w:ascii="Times New Roman" w:eastAsia="新細明體" w:hAnsi="Times New Roman" w:cs="Times New Roman"/>
          <w:b/>
          <w:sz w:val="18"/>
          <w:szCs w:val="18"/>
        </w:rPr>
        <w:t>前景遮罩</w:t>
      </w:r>
    </w:p>
    <w:p w14:paraId="03E10F82" w14:textId="67487F98" w:rsidR="00EE5A4A" w:rsidRPr="0053662E" w:rsidRDefault="00EE5A4A" w:rsidP="00B71D0E">
      <w:pPr>
        <w:jc w:val="both"/>
        <w:rPr>
          <w:rFonts w:ascii="Times New Roman" w:eastAsia="新細明體" w:hAnsi="Times New Roman" w:cs="Times New Roman"/>
          <w:b/>
          <w:sz w:val="18"/>
          <w:szCs w:val="18"/>
        </w:rPr>
      </w:pPr>
      <w:r w:rsidRPr="0053662E">
        <w:rPr>
          <w:rFonts w:ascii="Times New Roman" w:eastAsia="新細明體" w:hAnsi="Times New Roman" w:cs="Times New Roman"/>
          <w:b/>
          <w:sz w:val="18"/>
          <w:szCs w:val="18"/>
        </w:rPr>
        <w:t>第二</w:t>
      </w:r>
      <w:r w:rsidR="007F4E63" w:rsidRPr="0053662E">
        <w:rPr>
          <w:rFonts w:ascii="Times New Roman" w:eastAsia="新細明體" w:hAnsi="Times New Roman" w:cs="Times New Roman"/>
          <w:b/>
          <w:sz w:val="18"/>
          <w:szCs w:val="18"/>
        </w:rPr>
        <w:t>階段</w:t>
      </w:r>
      <w:r w:rsidRPr="0053662E">
        <w:rPr>
          <w:rFonts w:ascii="Times New Roman" w:eastAsia="新細明體" w:hAnsi="Times New Roman" w:cs="Times New Roman"/>
          <w:b/>
          <w:sz w:val="18"/>
          <w:szCs w:val="18"/>
        </w:rPr>
        <w:t>:</w:t>
      </w:r>
    </w:p>
    <w:p w14:paraId="6C1CA8D1" w14:textId="2B612C26" w:rsidR="000919F7" w:rsidRPr="0053662E" w:rsidRDefault="00AE7C4B" w:rsidP="000919F7">
      <w:pPr>
        <w:rPr>
          <w:rFonts w:ascii="Times New Roman" w:eastAsia="新細明體" w:hAnsi="Times New Roman" w:cs="Times New Roman"/>
          <w:b/>
          <w:sz w:val="16"/>
          <w:szCs w:val="18"/>
        </w:rPr>
      </w:pPr>
      <w:r w:rsidRPr="0053662E">
        <w:rPr>
          <w:rFonts w:ascii="Times New Roman" w:eastAsia="新細明體" w:hAnsi="Times New Roman" w:cs="Times New Roman"/>
          <w:b/>
          <w:noProof/>
          <w:sz w:val="16"/>
          <w:szCs w:val="18"/>
        </w:rPr>
        <w:drawing>
          <wp:inline distT="0" distB="0" distL="0" distR="0" wp14:anchorId="49E7810D" wp14:editId="0B8BF3D0">
            <wp:extent cx="2595632" cy="9144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20446" cy="923141"/>
                    </a:xfrm>
                    <a:prstGeom prst="rect">
                      <a:avLst/>
                    </a:prstGeom>
                  </pic:spPr>
                </pic:pic>
              </a:graphicData>
            </a:graphic>
          </wp:inline>
        </w:drawing>
      </w:r>
    </w:p>
    <w:p w14:paraId="711EB2E3" w14:textId="66075438" w:rsidR="00E00C46" w:rsidRPr="0053662E" w:rsidRDefault="000919F7" w:rsidP="00AE7C4B">
      <w:pPr>
        <w:jc w:val="center"/>
        <w:rPr>
          <w:rFonts w:ascii="Times New Roman" w:eastAsia="新細明體" w:hAnsi="Times New Roman" w:cs="Times New Roman"/>
          <w:b/>
          <w:sz w:val="16"/>
          <w:szCs w:val="18"/>
        </w:rPr>
      </w:pPr>
      <w:r w:rsidRPr="0053662E">
        <w:rPr>
          <w:rFonts w:ascii="Times New Roman" w:eastAsia="新細明體" w:hAnsi="Times New Roman" w:cs="Times New Roman"/>
          <w:b/>
          <w:sz w:val="16"/>
          <w:szCs w:val="18"/>
        </w:rPr>
        <w:t>圖</w:t>
      </w:r>
      <w:r w:rsidR="00AE7C4B" w:rsidRPr="0053662E">
        <w:rPr>
          <w:rFonts w:ascii="Times New Roman" w:eastAsia="新細明體" w:hAnsi="Times New Roman" w:cs="Times New Roman"/>
          <w:b/>
          <w:sz w:val="16"/>
          <w:szCs w:val="18"/>
        </w:rPr>
        <w:t>九</w:t>
      </w:r>
      <w:r w:rsidRPr="0053662E">
        <w:rPr>
          <w:rFonts w:ascii="Times New Roman" w:eastAsia="新細明體" w:hAnsi="Times New Roman" w:cs="Times New Roman"/>
          <w:b/>
          <w:sz w:val="16"/>
          <w:szCs w:val="18"/>
        </w:rPr>
        <w:t xml:space="preserve"> : </w:t>
      </w:r>
      <w:r w:rsidRPr="0053662E">
        <w:rPr>
          <w:rFonts w:ascii="Times New Roman" w:eastAsia="新細明體" w:hAnsi="Times New Roman" w:cs="Times New Roman"/>
          <w:b/>
          <w:sz w:val="16"/>
          <w:szCs w:val="18"/>
        </w:rPr>
        <w:t>第二</w:t>
      </w:r>
      <w:r w:rsidR="00AE7C4B" w:rsidRPr="0053662E">
        <w:rPr>
          <w:rFonts w:ascii="Times New Roman" w:eastAsia="新細明體" w:hAnsi="Times New Roman" w:cs="Times New Roman"/>
          <w:b/>
          <w:sz w:val="16"/>
          <w:szCs w:val="18"/>
        </w:rPr>
        <w:t>階段</w:t>
      </w:r>
      <w:r w:rsidRPr="0053662E">
        <w:rPr>
          <w:rFonts w:ascii="Times New Roman" w:eastAsia="新細明體" w:hAnsi="Times New Roman" w:cs="Times New Roman"/>
          <w:b/>
          <w:sz w:val="16"/>
          <w:szCs w:val="18"/>
        </w:rPr>
        <w:t>流程圖</w:t>
      </w:r>
    </w:p>
    <w:p w14:paraId="2B5115BE" w14:textId="5CBBA2B3" w:rsidR="00B32EF7" w:rsidRPr="0053662E" w:rsidRDefault="00E00C46" w:rsidP="00B32EF7">
      <w:pPr>
        <w:jc w:val="both"/>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ab/>
      </w:r>
      <w:r w:rsidR="00B32EF7" w:rsidRPr="0053662E">
        <w:rPr>
          <w:rFonts w:ascii="Times New Roman" w:eastAsia="新細明體" w:hAnsi="Times New Roman" w:cs="Times New Roman"/>
          <w:sz w:val="18"/>
          <w:szCs w:val="18"/>
        </w:rPr>
        <w:t>在專題的第二階段中，我們專注於識別並捕捉夜空中最明亮的星星。這一過程開始於將原始圖像轉換為灰度，然後應用二值化處理以突顯明亮的星星。接著，使用</w:t>
      </w:r>
      <w:r w:rsidR="00B32EF7" w:rsidRPr="0053662E">
        <w:rPr>
          <w:rFonts w:ascii="Times New Roman" w:eastAsia="新細明體" w:hAnsi="Times New Roman" w:cs="Times New Roman"/>
          <w:sz w:val="18"/>
          <w:szCs w:val="18"/>
        </w:rPr>
        <w:t xml:space="preserve"> OpenCV </w:t>
      </w:r>
      <w:r w:rsidR="00B32EF7" w:rsidRPr="0053662E">
        <w:rPr>
          <w:rFonts w:ascii="Times New Roman" w:eastAsia="新細明體" w:hAnsi="Times New Roman" w:cs="Times New Roman"/>
          <w:sz w:val="18"/>
          <w:szCs w:val="18"/>
        </w:rPr>
        <w:t>的</w:t>
      </w:r>
      <w:r w:rsidR="00B32EF7" w:rsidRPr="0053662E">
        <w:rPr>
          <w:rFonts w:ascii="Times New Roman" w:eastAsia="新細明體" w:hAnsi="Times New Roman" w:cs="Times New Roman"/>
          <w:sz w:val="18"/>
          <w:szCs w:val="18"/>
        </w:rPr>
        <w:t xml:space="preserve"> </w:t>
      </w:r>
      <w:proofErr w:type="spellStart"/>
      <w:r w:rsidR="00B32EF7" w:rsidRPr="0053662E">
        <w:rPr>
          <w:rFonts w:ascii="Times New Roman" w:eastAsia="新細明體" w:hAnsi="Times New Roman" w:cs="Times New Roman"/>
          <w:sz w:val="18"/>
          <w:szCs w:val="18"/>
        </w:rPr>
        <w:t>findContours</w:t>
      </w:r>
      <w:proofErr w:type="spellEnd"/>
      <w:r w:rsidR="00B32EF7" w:rsidRPr="0053662E">
        <w:rPr>
          <w:rFonts w:ascii="Times New Roman" w:eastAsia="新細明體" w:hAnsi="Times New Roman" w:cs="Times New Roman"/>
          <w:sz w:val="18"/>
          <w:szCs w:val="18"/>
        </w:rPr>
        <w:t xml:space="preserve"> </w:t>
      </w:r>
      <w:r w:rsidR="00B32EF7" w:rsidRPr="0053662E">
        <w:rPr>
          <w:rFonts w:ascii="Times New Roman" w:eastAsia="新細明體" w:hAnsi="Times New Roman" w:cs="Times New Roman"/>
          <w:sz w:val="18"/>
          <w:szCs w:val="18"/>
        </w:rPr>
        <w:t>方法在二值化圖像中檢測可能的星星輪廓。每</w:t>
      </w:r>
      <w:proofErr w:type="gramStart"/>
      <w:r w:rsidR="00B32EF7" w:rsidRPr="0053662E">
        <w:rPr>
          <w:rFonts w:ascii="Times New Roman" w:eastAsia="新細明體" w:hAnsi="Times New Roman" w:cs="Times New Roman"/>
          <w:sz w:val="18"/>
          <w:szCs w:val="18"/>
        </w:rPr>
        <w:t>個</w:t>
      </w:r>
      <w:proofErr w:type="gramEnd"/>
      <w:r w:rsidR="00B32EF7" w:rsidRPr="0053662E">
        <w:rPr>
          <w:rFonts w:ascii="Times New Roman" w:eastAsia="新細明體" w:hAnsi="Times New Roman" w:cs="Times New Roman"/>
          <w:sz w:val="18"/>
          <w:szCs w:val="18"/>
        </w:rPr>
        <w:t>輪廓都被賦予遮罩，以進行深入分析，計算遮罩內的最大亮度點及其位置。</w:t>
      </w:r>
    </w:p>
    <w:p w14:paraId="71D16FDD" w14:textId="255DA477" w:rsidR="00361295" w:rsidRPr="0053662E" w:rsidRDefault="00B32EF7" w:rsidP="00B32EF7">
      <w:pPr>
        <w:ind w:firstLine="480"/>
        <w:jc w:val="both"/>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進一步的步驟包括對這些潛在的星星輪廓進行排序，根據它們的亮度和面積來確定最亮的星星。這是通過</w:t>
      </w:r>
      <w:r w:rsidRPr="0053662E">
        <w:rPr>
          <w:rFonts w:ascii="Times New Roman" w:eastAsia="新細明體" w:hAnsi="Times New Roman" w:cs="Times New Roman"/>
          <w:sz w:val="18"/>
          <w:szCs w:val="18"/>
        </w:rPr>
        <w:t xml:space="preserve"> </w:t>
      </w:r>
      <w:proofErr w:type="spellStart"/>
      <w:r w:rsidRPr="0053662E">
        <w:rPr>
          <w:rFonts w:ascii="Times New Roman" w:eastAsia="新細明體" w:hAnsi="Times New Roman" w:cs="Times New Roman"/>
          <w:sz w:val="18"/>
          <w:szCs w:val="18"/>
        </w:rPr>
        <w:t>multiprocessing.Pool</w:t>
      </w:r>
      <w:proofErr w:type="spellEnd"/>
      <w:r w:rsidRPr="0053662E">
        <w:rPr>
          <w:rFonts w:ascii="Times New Roman" w:eastAsia="新細明體" w:hAnsi="Times New Roman" w:cs="Times New Roman"/>
          <w:sz w:val="18"/>
          <w:szCs w:val="18"/>
        </w:rPr>
        <w:t xml:space="preserve"> </w:t>
      </w:r>
      <w:r w:rsidRPr="0053662E">
        <w:rPr>
          <w:rFonts w:ascii="Times New Roman" w:eastAsia="新細明體" w:hAnsi="Times New Roman" w:cs="Times New Roman"/>
          <w:sz w:val="18"/>
          <w:szCs w:val="18"/>
        </w:rPr>
        <w:t>並行處理每</w:t>
      </w:r>
      <w:proofErr w:type="gramStart"/>
      <w:r w:rsidRPr="0053662E">
        <w:rPr>
          <w:rFonts w:ascii="Times New Roman" w:eastAsia="新細明體" w:hAnsi="Times New Roman" w:cs="Times New Roman"/>
          <w:sz w:val="18"/>
          <w:szCs w:val="18"/>
        </w:rPr>
        <w:t>個</w:t>
      </w:r>
      <w:proofErr w:type="gramEnd"/>
      <w:r w:rsidRPr="0053662E">
        <w:rPr>
          <w:rFonts w:ascii="Times New Roman" w:eastAsia="新細明體" w:hAnsi="Times New Roman" w:cs="Times New Roman"/>
          <w:sz w:val="18"/>
          <w:szCs w:val="18"/>
        </w:rPr>
        <w:t>輪廓來提高效率。最終，從這些處理過的輪廓中提取最亮星星的信息，包括其亮度、位置和面積。這些信息對於之後創建</w:t>
      </w:r>
      <w:proofErr w:type="gramStart"/>
      <w:r w:rsidRPr="0053662E">
        <w:rPr>
          <w:rFonts w:ascii="Times New Roman" w:eastAsia="新細明體" w:hAnsi="Times New Roman" w:cs="Times New Roman"/>
          <w:sz w:val="18"/>
          <w:szCs w:val="18"/>
        </w:rPr>
        <w:t>星軌圖</w:t>
      </w:r>
      <w:proofErr w:type="gramEnd"/>
      <w:r w:rsidRPr="0053662E">
        <w:rPr>
          <w:rFonts w:ascii="Times New Roman" w:eastAsia="新細明體" w:hAnsi="Times New Roman" w:cs="Times New Roman"/>
          <w:sz w:val="18"/>
          <w:szCs w:val="18"/>
        </w:rPr>
        <w:t>至關重要，因為它們決定</w:t>
      </w:r>
      <w:proofErr w:type="gramStart"/>
      <w:r w:rsidRPr="0053662E">
        <w:rPr>
          <w:rFonts w:ascii="Times New Roman" w:eastAsia="新細明體" w:hAnsi="Times New Roman" w:cs="Times New Roman"/>
          <w:sz w:val="18"/>
          <w:szCs w:val="18"/>
        </w:rPr>
        <w:t>了星軌動畫</w:t>
      </w:r>
      <w:proofErr w:type="gramEnd"/>
      <w:r w:rsidRPr="0053662E">
        <w:rPr>
          <w:rFonts w:ascii="Times New Roman" w:eastAsia="新細明體" w:hAnsi="Times New Roman" w:cs="Times New Roman"/>
          <w:sz w:val="18"/>
          <w:szCs w:val="18"/>
        </w:rPr>
        <w:t>中星星的初始位置和亮度。</w:t>
      </w:r>
    </w:p>
    <w:p w14:paraId="7EE471B7" w14:textId="65867243" w:rsidR="00361295" w:rsidRPr="0053662E" w:rsidRDefault="00361295" w:rsidP="00361295">
      <w:pPr>
        <w:jc w:val="both"/>
        <w:rPr>
          <w:rFonts w:ascii="Times New Roman" w:eastAsia="新細明體" w:hAnsi="Times New Roman" w:cs="Times New Roman"/>
          <w:b/>
          <w:sz w:val="18"/>
          <w:szCs w:val="18"/>
        </w:rPr>
      </w:pPr>
      <w:r w:rsidRPr="0053662E">
        <w:rPr>
          <w:rFonts w:ascii="Times New Roman" w:eastAsia="新細明體" w:hAnsi="Times New Roman" w:cs="Times New Roman"/>
          <w:b/>
          <w:sz w:val="18"/>
          <w:szCs w:val="18"/>
        </w:rPr>
        <w:t>第三階段</w:t>
      </w:r>
      <w:r w:rsidRPr="0053662E">
        <w:rPr>
          <w:rFonts w:ascii="Times New Roman" w:eastAsia="新細明體" w:hAnsi="Times New Roman" w:cs="Times New Roman"/>
          <w:b/>
          <w:sz w:val="18"/>
          <w:szCs w:val="18"/>
        </w:rPr>
        <w:t>:</w:t>
      </w:r>
    </w:p>
    <w:p w14:paraId="60B4B928" w14:textId="290C228E" w:rsidR="00361295" w:rsidRPr="0053662E" w:rsidRDefault="00361295" w:rsidP="00361295">
      <w:pPr>
        <w:jc w:val="both"/>
        <w:rPr>
          <w:rFonts w:ascii="Times New Roman" w:eastAsia="新細明體" w:hAnsi="Times New Roman" w:cs="Times New Roman"/>
          <w:b/>
          <w:sz w:val="18"/>
          <w:szCs w:val="18"/>
        </w:rPr>
      </w:pPr>
      <w:r w:rsidRPr="0053662E">
        <w:rPr>
          <w:rFonts w:ascii="Times New Roman" w:eastAsia="新細明體" w:hAnsi="Times New Roman" w:cs="Times New Roman"/>
          <w:b/>
          <w:noProof/>
          <w:sz w:val="18"/>
          <w:szCs w:val="18"/>
        </w:rPr>
        <w:drawing>
          <wp:inline distT="0" distB="0" distL="0" distR="0" wp14:anchorId="11C5D346" wp14:editId="628AA5B6">
            <wp:extent cx="2501900" cy="783590"/>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1900" cy="783590"/>
                    </a:xfrm>
                    <a:prstGeom prst="rect">
                      <a:avLst/>
                    </a:prstGeom>
                  </pic:spPr>
                </pic:pic>
              </a:graphicData>
            </a:graphic>
          </wp:inline>
        </w:drawing>
      </w:r>
    </w:p>
    <w:p w14:paraId="26FE6817" w14:textId="342C782F" w:rsidR="00361295" w:rsidRPr="0053662E" w:rsidRDefault="00361295" w:rsidP="00361295">
      <w:pPr>
        <w:jc w:val="center"/>
        <w:rPr>
          <w:rFonts w:ascii="Times New Roman" w:eastAsia="新細明體" w:hAnsi="Times New Roman" w:cs="Times New Roman"/>
          <w:b/>
          <w:sz w:val="16"/>
          <w:szCs w:val="18"/>
        </w:rPr>
      </w:pPr>
      <w:r w:rsidRPr="0053662E">
        <w:rPr>
          <w:rFonts w:ascii="Times New Roman" w:eastAsia="新細明體" w:hAnsi="Times New Roman" w:cs="Times New Roman"/>
          <w:b/>
          <w:sz w:val="16"/>
          <w:szCs w:val="18"/>
        </w:rPr>
        <w:t>圖十</w:t>
      </w:r>
      <w:r w:rsidRPr="0053662E">
        <w:rPr>
          <w:rFonts w:ascii="Times New Roman" w:eastAsia="新細明體" w:hAnsi="Times New Roman" w:cs="Times New Roman"/>
          <w:b/>
          <w:sz w:val="16"/>
          <w:szCs w:val="18"/>
        </w:rPr>
        <w:t xml:space="preserve"> : </w:t>
      </w:r>
      <w:r w:rsidRPr="0053662E">
        <w:rPr>
          <w:rFonts w:ascii="Times New Roman" w:eastAsia="新細明體" w:hAnsi="Times New Roman" w:cs="Times New Roman"/>
          <w:b/>
          <w:sz w:val="16"/>
          <w:szCs w:val="18"/>
        </w:rPr>
        <w:t>第</w:t>
      </w:r>
      <w:r w:rsidR="00B32EF7" w:rsidRPr="0053662E">
        <w:rPr>
          <w:rFonts w:ascii="Times New Roman" w:eastAsia="新細明體" w:hAnsi="Times New Roman" w:cs="Times New Roman"/>
          <w:b/>
          <w:sz w:val="16"/>
          <w:szCs w:val="18"/>
        </w:rPr>
        <w:t>三</w:t>
      </w:r>
      <w:r w:rsidRPr="0053662E">
        <w:rPr>
          <w:rFonts w:ascii="Times New Roman" w:eastAsia="新細明體" w:hAnsi="Times New Roman" w:cs="Times New Roman"/>
          <w:b/>
          <w:sz w:val="16"/>
          <w:szCs w:val="18"/>
        </w:rPr>
        <w:t>階段流程圖</w:t>
      </w:r>
    </w:p>
    <w:p w14:paraId="41C1A740" w14:textId="5C8F360F" w:rsidR="00E00C46" w:rsidRPr="0053662E" w:rsidRDefault="00361295" w:rsidP="00F83127">
      <w:pPr>
        <w:jc w:val="both"/>
        <w:rPr>
          <w:rFonts w:ascii="Times New Roman" w:eastAsia="新細明體" w:hAnsi="Times New Roman" w:cs="Times New Roman"/>
          <w:b/>
          <w:sz w:val="18"/>
          <w:szCs w:val="18"/>
        </w:rPr>
      </w:pPr>
      <w:r w:rsidRPr="0053662E">
        <w:rPr>
          <w:rFonts w:ascii="Times New Roman" w:eastAsia="新細明體" w:hAnsi="Times New Roman" w:cs="Times New Roman"/>
          <w:b/>
          <w:sz w:val="18"/>
          <w:szCs w:val="18"/>
        </w:rPr>
        <w:t>第三階段</w:t>
      </w:r>
      <w:r w:rsidRPr="0053662E">
        <w:rPr>
          <w:rFonts w:ascii="Times New Roman" w:eastAsia="新細明體" w:hAnsi="Times New Roman" w:cs="Times New Roman"/>
          <w:b/>
          <w:sz w:val="18"/>
          <w:szCs w:val="18"/>
        </w:rPr>
        <w:t>:</w:t>
      </w:r>
    </w:p>
    <w:p w14:paraId="20AB36DD" w14:textId="664BCF80" w:rsidR="00361295" w:rsidRPr="0053662E" w:rsidRDefault="00361295" w:rsidP="00B32EF7">
      <w:pPr>
        <w:ind w:firstLine="480"/>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在本專題的第三階段，我們專注於利用前兩階段的成果來</w:t>
      </w:r>
      <w:proofErr w:type="gramStart"/>
      <w:r w:rsidRPr="0053662E">
        <w:rPr>
          <w:rFonts w:ascii="Times New Roman" w:eastAsia="新細明體" w:hAnsi="Times New Roman" w:cs="Times New Roman"/>
          <w:sz w:val="18"/>
          <w:szCs w:val="18"/>
        </w:rPr>
        <w:t>製作星軌</w:t>
      </w:r>
      <w:proofErr w:type="gramEnd"/>
      <w:r w:rsidRPr="0053662E">
        <w:rPr>
          <w:rFonts w:ascii="Times New Roman" w:eastAsia="新細明體" w:hAnsi="Times New Roman" w:cs="Times New Roman"/>
          <w:sz w:val="18"/>
          <w:szCs w:val="18"/>
        </w:rPr>
        <w:t>GIF</w:t>
      </w:r>
      <w:r w:rsidRPr="0053662E">
        <w:rPr>
          <w:rFonts w:ascii="Times New Roman" w:eastAsia="新細明體" w:hAnsi="Times New Roman" w:cs="Times New Roman"/>
          <w:sz w:val="18"/>
          <w:szCs w:val="18"/>
        </w:rPr>
        <w:t>動畫。這一過程的開始是基於原始星空圖像的尺寸來設定關鍵的動畫參數，</w:t>
      </w:r>
      <w:proofErr w:type="gramStart"/>
      <w:r w:rsidRPr="0053662E">
        <w:rPr>
          <w:rFonts w:ascii="Times New Roman" w:eastAsia="新細明體" w:hAnsi="Times New Roman" w:cs="Times New Roman"/>
          <w:sz w:val="18"/>
          <w:szCs w:val="18"/>
        </w:rPr>
        <w:t>包括幀數</w:t>
      </w:r>
      <w:proofErr w:type="gramEnd"/>
      <w:r w:rsidRPr="0053662E">
        <w:rPr>
          <w:rFonts w:ascii="Times New Roman" w:eastAsia="新細明體" w:hAnsi="Times New Roman" w:cs="Times New Roman"/>
          <w:sz w:val="18"/>
          <w:szCs w:val="18"/>
        </w:rPr>
        <w:t>（</w:t>
      </w:r>
      <w:proofErr w:type="spellStart"/>
      <w:r w:rsidRPr="0053662E">
        <w:rPr>
          <w:rFonts w:ascii="Times New Roman" w:eastAsia="新細明體" w:hAnsi="Times New Roman" w:cs="Times New Roman"/>
          <w:sz w:val="18"/>
          <w:szCs w:val="18"/>
        </w:rPr>
        <w:t>total_frames</w:t>
      </w:r>
      <w:proofErr w:type="spellEnd"/>
      <w:r w:rsidRPr="0053662E">
        <w:rPr>
          <w:rFonts w:ascii="Times New Roman" w:eastAsia="新細明體" w:hAnsi="Times New Roman" w:cs="Times New Roman"/>
          <w:sz w:val="18"/>
          <w:szCs w:val="18"/>
        </w:rPr>
        <w:t>）、每幀的持續時間（</w:t>
      </w:r>
      <w:r w:rsidRPr="0053662E">
        <w:rPr>
          <w:rFonts w:ascii="Times New Roman" w:eastAsia="新細明體" w:hAnsi="Times New Roman" w:cs="Times New Roman"/>
          <w:sz w:val="18"/>
          <w:szCs w:val="18"/>
        </w:rPr>
        <w:t>duration</w:t>
      </w:r>
      <w:r w:rsidRPr="0053662E">
        <w:rPr>
          <w:rFonts w:ascii="Times New Roman" w:eastAsia="新細明體" w:hAnsi="Times New Roman" w:cs="Times New Roman"/>
          <w:sz w:val="18"/>
          <w:szCs w:val="18"/>
        </w:rPr>
        <w:t>）以及</w:t>
      </w:r>
      <w:proofErr w:type="gramStart"/>
      <w:r w:rsidRPr="0053662E">
        <w:rPr>
          <w:rFonts w:ascii="Times New Roman" w:eastAsia="新細明體" w:hAnsi="Times New Roman" w:cs="Times New Roman"/>
          <w:sz w:val="18"/>
          <w:szCs w:val="18"/>
        </w:rPr>
        <w:t>合成幀數</w:t>
      </w:r>
      <w:proofErr w:type="gramEnd"/>
      <w:r w:rsidRPr="0053662E">
        <w:rPr>
          <w:rFonts w:ascii="Times New Roman" w:eastAsia="新細明體" w:hAnsi="Times New Roman" w:cs="Times New Roman"/>
          <w:sz w:val="18"/>
          <w:szCs w:val="18"/>
        </w:rPr>
        <w:t>（</w:t>
      </w:r>
      <w:proofErr w:type="spellStart"/>
      <w:r w:rsidRPr="0053662E">
        <w:rPr>
          <w:rFonts w:ascii="Times New Roman" w:eastAsia="新細明體" w:hAnsi="Times New Roman" w:cs="Times New Roman"/>
          <w:sz w:val="18"/>
          <w:szCs w:val="18"/>
        </w:rPr>
        <w:t>combine_frame</w:t>
      </w:r>
      <w:proofErr w:type="spellEnd"/>
      <w:r w:rsidRPr="0053662E">
        <w:rPr>
          <w:rFonts w:ascii="Times New Roman" w:eastAsia="新細明體" w:hAnsi="Times New Roman" w:cs="Times New Roman"/>
          <w:sz w:val="18"/>
          <w:szCs w:val="18"/>
        </w:rPr>
        <w:t>）。這些參數被細心調整以適應不同大小的圖像，從而確保無論圖像尺寸如何，最終產生的動畫都具有流暢和吸引人的視覺效果。</w:t>
      </w:r>
    </w:p>
    <w:p w14:paraId="1F067EAE" w14:textId="056453B2" w:rsidR="00361295" w:rsidRPr="0053662E" w:rsidRDefault="00361295" w:rsidP="00B32EF7">
      <w:pPr>
        <w:ind w:firstLine="480"/>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接下來，利用第一階段創建的前景遮罩，我們確保</w:t>
      </w:r>
      <w:proofErr w:type="gramStart"/>
      <w:r w:rsidRPr="0053662E">
        <w:rPr>
          <w:rFonts w:ascii="Times New Roman" w:eastAsia="新細明體" w:hAnsi="Times New Roman" w:cs="Times New Roman"/>
          <w:sz w:val="18"/>
          <w:szCs w:val="18"/>
        </w:rPr>
        <w:t>星軌僅</w:t>
      </w:r>
      <w:proofErr w:type="gramEnd"/>
      <w:r w:rsidRPr="0053662E">
        <w:rPr>
          <w:rFonts w:ascii="Times New Roman" w:eastAsia="新細明體" w:hAnsi="Times New Roman" w:cs="Times New Roman"/>
          <w:sz w:val="18"/>
          <w:szCs w:val="18"/>
        </w:rPr>
        <w:t>在圖像的背景部分繪製，從而維持視覺上的清晰度和專注度。為了創建動態</w:t>
      </w:r>
      <w:proofErr w:type="gramStart"/>
      <w:r w:rsidRPr="0053662E">
        <w:rPr>
          <w:rFonts w:ascii="Times New Roman" w:eastAsia="新細明體" w:hAnsi="Times New Roman" w:cs="Times New Roman"/>
          <w:sz w:val="18"/>
          <w:szCs w:val="18"/>
        </w:rPr>
        <w:t>星軌，</w:t>
      </w:r>
      <w:proofErr w:type="gramEnd"/>
      <w:r w:rsidRPr="0053662E">
        <w:rPr>
          <w:rFonts w:ascii="Times New Roman" w:eastAsia="新細明體" w:hAnsi="Times New Roman" w:cs="Times New Roman"/>
          <w:sz w:val="18"/>
          <w:szCs w:val="18"/>
        </w:rPr>
        <w:t>程序計算了每</w:t>
      </w:r>
      <w:proofErr w:type="gramStart"/>
      <w:r w:rsidRPr="0053662E">
        <w:rPr>
          <w:rFonts w:ascii="Times New Roman" w:eastAsia="新細明體" w:hAnsi="Times New Roman" w:cs="Times New Roman"/>
          <w:sz w:val="18"/>
          <w:szCs w:val="18"/>
        </w:rPr>
        <w:t>個</w:t>
      </w:r>
      <w:proofErr w:type="gramEnd"/>
      <w:r w:rsidRPr="0053662E">
        <w:rPr>
          <w:rFonts w:ascii="Times New Roman" w:eastAsia="新細明體" w:hAnsi="Times New Roman" w:cs="Times New Roman"/>
          <w:sz w:val="18"/>
          <w:szCs w:val="18"/>
        </w:rPr>
        <w:t>星星隨時間在天空中移動的路徑。這通過對每</w:t>
      </w:r>
      <w:proofErr w:type="gramStart"/>
      <w:r w:rsidRPr="0053662E">
        <w:rPr>
          <w:rFonts w:ascii="Times New Roman" w:eastAsia="新細明體" w:hAnsi="Times New Roman" w:cs="Times New Roman"/>
          <w:sz w:val="18"/>
          <w:szCs w:val="18"/>
        </w:rPr>
        <w:t>個</w:t>
      </w:r>
      <w:proofErr w:type="gramEnd"/>
      <w:r w:rsidRPr="0053662E">
        <w:rPr>
          <w:rFonts w:ascii="Times New Roman" w:eastAsia="新細明體" w:hAnsi="Times New Roman" w:cs="Times New Roman"/>
          <w:sz w:val="18"/>
          <w:szCs w:val="18"/>
        </w:rPr>
        <w:t>星星的位置進行數學旋轉來實現，創造出它們隨時間轉動的錯覺。</w:t>
      </w:r>
    </w:p>
    <w:p w14:paraId="627DF095" w14:textId="09A3CDA7" w:rsidR="00361295" w:rsidRPr="0053662E" w:rsidRDefault="00361295" w:rsidP="00B32EF7">
      <w:pPr>
        <w:ind w:firstLine="480"/>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隨後，我們在每一</w:t>
      </w:r>
      <w:proofErr w:type="gramStart"/>
      <w:r w:rsidRPr="0053662E">
        <w:rPr>
          <w:rFonts w:ascii="Times New Roman" w:eastAsia="新細明體" w:hAnsi="Times New Roman" w:cs="Times New Roman"/>
          <w:sz w:val="18"/>
          <w:szCs w:val="18"/>
        </w:rPr>
        <w:t>幀</w:t>
      </w:r>
      <w:proofErr w:type="gramEnd"/>
      <w:r w:rsidRPr="0053662E">
        <w:rPr>
          <w:rFonts w:ascii="Times New Roman" w:eastAsia="新細明體" w:hAnsi="Times New Roman" w:cs="Times New Roman"/>
          <w:sz w:val="18"/>
          <w:szCs w:val="18"/>
        </w:rPr>
        <w:t>中用</w:t>
      </w:r>
      <w:r w:rsidRPr="0053662E">
        <w:rPr>
          <w:rFonts w:ascii="Times New Roman" w:eastAsia="新細明體" w:hAnsi="Times New Roman" w:cs="Times New Roman"/>
          <w:sz w:val="18"/>
          <w:szCs w:val="18"/>
        </w:rPr>
        <w:t xml:space="preserve"> cv2.circle </w:t>
      </w:r>
      <w:r w:rsidRPr="0053662E">
        <w:rPr>
          <w:rFonts w:ascii="Times New Roman" w:eastAsia="新細明體" w:hAnsi="Times New Roman" w:cs="Times New Roman"/>
          <w:sz w:val="18"/>
          <w:szCs w:val="18"/>
        </w:rPr>
        <w:t>函數根據這些計算出的位置繪製星星，並將這些</w:t>
      </w:r>
      <w:proofErr w:type="gramStart"/>
      <w:r w:rsidRPr="0053662E">
        <w:rPr>
          <w:rFonts w:ascii="Times New Roman" w:eastAsia="新細明體" w:hAnsi="Times New Roman" w:cs="Times New Roman"/>
          <w:sz w:val="18"/>
          <w:szCs w:val="18"/>
        </w:rPr>
        <w:t>幀</w:t>
      </w:r>
      <w:proofErr w:type="gramEnd"/>
      <w:r w:rsidRPr="0053662E">
        <w:rPr>
          <w:rFonts w:ascii="Times New Roman" w:eastAsia="新細明體" w:hAnsi="Times New Roman" w:cs="Times New Roman"/>
          <w:sz w:val="18"/>
          <w:szCs w:val="18"/>
        </w:rPr>
        <w:t>逐一累加到兩張圖像上：一張用於累加</w:t>
      </w:r>
      <w:r w:rsidRPr="0053662E">
        <w:rPr>
          <w:rFonts w:ascii="Times New Roman" w:eastAsia="新細明體" w:hAnsi="Times New Roman" w:cs="Times New Roman"/>
          <w:sz w:val="18"/>
          <w:szCs w:val="18"/>
        </w:rPr>
        <w:t>PNG</w:t>
      </w:r>
      <w:r w:rsidRPr="0053662E">
        <w:rPr>
          <w:rFonts w:ascii="Times New Roman" w:eastAsia="新細明體" w:hAnsi="Times New Roman" w:cs="Times New Roman"/>
          <w:sz w:val="18"/>
          <w:szCs w:val="18"/>
        </w:rPr>
        <w:t>圖像，另一張用於累加</w:t>
      </w:r>
      <w:r w:rsidRPr="0053662E">
        <w:rPr>
          <w:rFonts w:ascii="Times New Roman" w:eastAsia="新細明體" w:hAnsi="Times New Roman" w:cs="Times New Roman"/>
          <w:sz w:val="18"/>
          <w:szCs w:val="18"/>
        </w:rPr>
        <w:t>GIF</w:t>
      </w:r>
      <w:r w:rsidRPr="0053662E">
        <w:rPr>
          <w:rFonts w:ascii="Times New Roman" w:eastAsia="新細明體" w:hAnsi="Times New Roman" w:cs="Times New Roman"/>
          <w:sz w:val="18"/>
          <w:szCs w:val="18"/>
        </w:rPr>
        <w:t>動畫。這種累加過程使得隨著時間的推移，星星在圖像上留下了一條條的軌跡。</w:t>
      </w:r>
    </w:p>
    <w:p w14:paraId="3D3A1499" w14:textId="18BCB5C7" w:rsidR="00A93229" w:rsidRPr="0053662E" w:rsidRDefault="00361295" w:rsidP="00B32EF7">
      <w:pPr>
        <w:ind w:firstLine="480"/>
        <w:rPr>
          <w:rFonts w:ascii="Times New Roman" w:eastAsia="新細明體" w:hAnsi="Times New Roman" w:cs="Times New Roman"/>
          <w:sz w:val="18"/>
          <w:szCs w:val="18"/>
        </w:rPr>
      </w:pPr>
      <w:r w:rsidRPr="0053662E">
        <w:rPr>
          <w:rFonts w:ascii="Times New Roman" w:eastAsia="新細明體" w:hAnsi="Times New Roman" w:cs="Times New Roman"/>
          <w:sz w:val="18"/>
          <w:szCs w:val="18"/>
        </w:rPr>
        <w:t>最後，將累積</w:t>
      </w:r>
      <w:proofErr w:type="gramStart"/>
      <w:r w:rsidRPr="0053662E">
        <w:rPr>
          <w:rFonts w:ascii="Times New Roman" w:eastAsia="新細明體" w:hAnsi="Times New Roman" w:cs="Times New Roman"/>
          <w:sz w:val="18"/>
          <w:szCs w:val="18"/>
        </w:rPr>
        <w:t>的星軌圖像</w:t>
      </w:r>
      <w:proofErr w:type="gramEnd"/>
      <w:r w:rsidRPr="0053662E">
        <w:rPr>
          <w:rFonts w:ascii="Times New Roman" w:eastAsia="新細明體" w:hAnsi="Times New Roman" w:cs="Times New Roman"/>
          <w:sz w:val="18"/>
          <w:szCs w:val="18"/>
        </w:rPr>
        <w:t>保存為</w:t>
      </w:r>
      <w:r w:rsidRPr="0053662E">
        <w:rPr>
          <w:rFonts w:ascii="Times New Roman" w:eastAsia="新細明體" w:hAnsi="Times New Roman" w:cs="Times New Roman"/>
          <w:sz w:val="18"/>
          <w:szCs w:val="18"/>
        </w:rPr>
        <w:t>PNG</w:t>
      </w:r>
      <w:r w:rsidRPr="0053662E">
        <w:rPr>
          <w:rFonts w:ascii="Times New Roman" w:eastAsia="新細明體" w:hAnsi="Times New Roman" w:cs="Times New Roman"/>
          <w:sz w:val="18"/>
          <w:szCs w:val="18"/>
        </w:rPr>
        <w:t>格式，並將所有累積的幀合成為一個迷人的</w:t>
      </w:r>
      <w:r w:rsidRPr="0053662E">
        <w:rPr>
          <w:rFonts w:ascii="Times New Roman" w:eastAsia="新細明體" w:hAnsi="Times New Roman" w:cs="Times New Roman"/>
          <w:sz w:val="18"/>
          <w:szCs w:val="18"/>
        </w:rPr>
        <w:t>GIF</w:t>
      </w:r>
      <w:r w:rsidRPr="0053662E">
        <w:rPr>
          <w:rFonts w:ascii="Times New Roman" w:eastAsia="新細明體" w:hAnsi="Times New Roman" w:cs="Times New Roman"/>
          <w:sz w:val="18"/>
          <w:szCs w:val="18"/>
        </w:rPr>
        <w:t>動畫。這一階段的完成不僅展示了技術的精妙，也將觀者帶入了一個動態的夜空之旅，展現了星星隨時間移動形成的絕美軌跡。</w:t>
      </w:r>
    </w:p>
    <w:p w14:paraId="1A964C3E" w14:textId="3F1315F4" w:rsidR="00B32EF7" w:rsidRPr="0053662E" w:rsidRDefault="00B32EF7" w:rsidP="00B32EF7">
      <w:pPr>
        <w:ind w:firstLine="480"/>
        <w:jc w:val="center"/>
        <w:rPr>
          <w:rFonts w:ascii="Times New Roman" w:eastAsia="新細明體" w:hAnsi="Times New Roman" w:cs="Times New Roman"/>
          <w:sz w:val="18"/>
          <w:szCs w:val="18"/>
        </w:rPr>
      </w:pPr>
      <w:r w:rsidRPr="0053662E">
        <w:rPr>
          <w:rFonts w:ascii="Times New Roman" w:eastAsia="新細明體" w:hAnsi="Times New Roman" w:cs="Times New Roman"/>
          <w:noProof/>
          <w:sz w:val="18"/>
          <w:szCs w:val="18"/>
        </w:rPr>
        <w:drawing>
          <wp:inline distT="0" distB="0" distL="0" distR="0" wp14:anchorId="5A3E058F" wp14:editId="65831811">
            <wp:extent cx="2109115" cy="1405719"/>
            <wp:effectExtent l="0" t="0" r="5715" b="4445"/>
            <wp:docPr id="7" name="圖片 6">
              <a:extLst xmlns:a="http://schemas.openxmlformats.org/drawingml/2006/main">
                <a:ext uri="{FF2B5EF4-FFF2-40B4-BE49-F238E27FC236}">
                  <a16:creationId xmlns:a16="http://schemas.microsoft.com/office/drawing/2014/main" id="{22C36E65-5A33-4F80-91A2-761C80FC63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2C36E65-5A33-4F80-91A2-761C80FC6309}"/>
                        </a:ext>
                      </a:extLst>
                    </pic:cNvPr>
                    <pic:cNvPicPr>
                      <a:picLocks noChangeAspect="1"/>
                    </pic:cNvPicPr>
                  </pic:nvPicPr>
                  <pic:blipFill>
                    <a:blip r:embed="rId17"/>
                    <a:stretch>
                      <a:fillRect/>
                    </a:stretch>
                  </pic:blipFill>
                  <pic:spPr>
                    <a:xfrm>
                      <a:off x="0" y="0"/>
                      <a:ext cx="2214891" cy="1476218"/>
                    </a:xfrm>
                    <a:prstGeom prst="rect">
                      <a:avLst/>
                    </a:prstGeom>
                  </pic:spPr>
                </pic:pic>
              </a:graphicData>
            </a:graphic>
          </wp:inline>
        </w:drawing>
      </w:r>
    </w:p>
    <w:p w14:paraId="7834FCF5" w14:textId="56E241BE" w:rsidR="00A93229" w:rsidRPr="0053662E" w:rsidRDefault="00B32EF7" w:rsidP="00B32EF7">
      <w:pPr>
        <w:jc w:val="center"/>
        <w:rPr>
          <w:rFonts w:ascii="Times New Roman" w:eastAsia="新細明體" w:hAnsi="Times New Roman" w:cs="Times New Roman"/>
          <w:b/>
          <w:sz w:val="16"/>
          <w:szCs w:val="16"/>
        </w:rPr>
      </w:pPr>
      <w:r w:rsidRPr="0053662E">
        <w:rPr>
          <w:rFonts w:ascii="Times New Roman" w:eastAsia="新細明體" w:hAnsi="Times New Roman" w:cs="Times New Roman"/>
          <w:b/>
          <w:sz w:val="16"/>
          <w:szCs w:val="16"/>
        </w:rPr>
        <w:t xml:space="preserve">   </w:t>
      </w:r>
      <w:r w:rsidR="00A93229" w:rsidRPr="0053662E">
        <w:rPr>
          <w:rFonts w:ascii="Times New Roman" w:eastAsia="新細明體" w:hAnsi="Times New Roman" w:cs="Times New Roman"/>
          <w:b/>
          <w:sz w:val="16"/>
          <w:szCs w:val="16"/>
        </w:rPr>
        <w:t>圖</w:t>
      </w:r>
      <w:r w:rsidRPr="0053662E">
        <w:rPr>
          <w:rFonts w:ascii="Times New Roman" w:eastAsia="新細明體" w:hAnsi="Times New Roman" w:cs="Times New Roman"/>
          <w:b/>
          <w:sz w:val="16"/>
          <w:szCs w:val="16"/>
        </w:rPr>
        <w:t>十一</w:t>
      </w:r>
      <w:r w:rsidRPr="0053662E">
        <w:rPr>
          <w:rFonts w:ascii="Times New Roman" w:eastAsia="新細明體" w:hAnsi="Times New Roman" w:cs="Times New Roman"/>
          <w:b/>
          <w:sz w:val="16"/>
          <w:szCs w:val="16"/>
        </w:rPr>
        <w:t xml:space="preserve"> :</w:t>
      </w:r>
      <w:r w:rsidR="00A93229" w:rsidRPr="0053662E">
        <w:rPr>
          <w:rFonts w:ascii="Times New Roman" w:eastAsia="新細明體" w:hAnsi="Times New Roman" w:cs="Times New Roman"/>
          <w:b/>
          <w:sz w:val="16"/>
          <w:szCs w:val="16"/>
        </w:rPr>
        <w:t xml:space="preserve"> </w:t>
      </w:r>
      <w:proofErr w:type="gramStart"/>
      <w:r w:rsidRPr="0053662E">
        <w:rPr>
          <w:rFonts w:ascii="Times New Roman" w:eastAsia="新細明體" w:hAnsi="Times New Roman" w:cs="Times New Roman"/>
          <w:b/>
          <w:sz w:val="16"/>
          <w:szCs w:val="16"/>
        </w:rPr>
        <w:t>星軌結果</w:t>
      </w:r>
      <w:proofErr w:type="gramEnd"/>
      <w:r w:rsidR="00A93229" w:rsidRPr="0053662E">
        <w:rPr>
          <w:rFonts w:ascii="Times New Roman" w:eastAsia="新細明體" w:hAnsi="Times New Roman" w:cs="Times New Roman"/>
          <w:b/>
          <w:sz w:val="16"/>
          <w:szCs w:val="16"/>
        </w:rPr>
        <w:t>圖</w:t>
      </w:r>
    </w:p>
    <w:p w14:paraId="23D938DE" w14:textId="1A837D99" w:rsidR="00A93229" w:rsidRPr="0053662E" w:rsidRDefault="00A93229" w:rsidP="00A93229">
      <w:pPr>
        <w:jc w:val="center"/>
        <w:rPr>
          <w:rFonts w:ascii="Times New Roman" w:eastAsia="新細明體" w:hAnsi="Times New Roman" w:cs="Times New Roman"/>
          <w:b/>
          <w:sz w:val="16"/>
          <w:szCs w:val="16"/>
        </w:rPr>
      </w:pPr>
    </w:p>
    <w:p w14:paraId="21E19DEA" w14:textId="77777777" w:rsidR="001F3C8B" w:rsidRPr="0053662E" w:rsidRDefault="001F3C8B" w:rsidP="00B32EF7">
      <w:pPr>
        <w:jc w:val="center"/>
        <w:rPr>
          <w:rFonts w:ascii="Times New Roman" w:eastAsia="新細明體" w:hAnsi="Times New Roman" w:cs="Times New Roman"/>
          <w:b/>
          <w:sz w:val="16"/>
          <w:szCs w:val="16"/>
        </w:rPr>
      </w:pPr>
    </w:p>
    <w:p w14:paraId="6339C1B7" w14:textId="77777777" w:rsidR="001F3C8B" w:rsidRPr="0053662E" w:rsidRDefault="001F3C8B" w:rsidP="00B32EF7">
      <w:pPr>
        <w:jc w:val="center"/>
        <w:rPr>
          <w:rFonts w:ascii="Times New Roman" w:eastAsia="新細明體" w:hAnsi="Times New Roman" w:cs="Times New Roman"/>
          <w:b/>
          <w:sz w:val="16"/>
          <w:szCs w:val="16"/>
        </w:rPr>
      </w:pPr>
    </w:p>
    <w:p w14:paraId="12DF7F41" w14:textId="6773DEDD" w:rsidR="00B32EF7" w:rsidRPr="0053662E" w:rsidRDefault="00B32EF7" w:rsidP="00B32EF7">
      <w:pPr>
        <w:jc w:val="center"/>
        <w:rPr>
          <w:rFonts w:ascii="Times New Roman" w:eastAsia="新細明體" w:hAnsi="Times New Roman" w:cs="Times New Roman"/>
          <w:b/>
          <w:sz w:val="20"/>
          <w:szCs w:val="18"/>
        </w:rPr>
      </w:pPr>
      <w:r w:rsidRPr="0053662E">
        <w:rPr>
          <w:rFonts w:ascii="Times New Roman" w:eastAsia="新細明體" w:hAnsi="Times New Roman" w:cs="Times New Roman"/>
          <w:b/>
          <w:sz w:val="20"/>
          <w:szCs w:val="18"/>
        </w:rPr>
        <w:lastRenderedPageBreak/>
        <w:t>實驗結果與比較</w:t>
      </w:r>
    </w:p>
    <w:p w14:paraId="054AF7BE" w14:textId="35C0BE7C" w:rsidR="00487EF1" w:rsidRPr="0053662E" w:rsidRDefault="00BA2F27" w:rsidP="00BA2F27">
      <w:pPr>
        <w:rPr>
          <w:rFonts w:ascii="Times New Roman" w:eastAsia="新細明體" w:hAnsi="Times New Roman" w:cs="Times New Roman"/>
          <w:b/>
          <w:sz w:val="16"/>
          <w:szCs w:val="16"/>
        </w:rPr>
      </w:pPr>
      <w:r w:rsidRPr="0053662E">
        <w:rPr>
          <w:rFonts w:ascii="Times New Roman" w:eastAsia="新細明體" w:hAnsi="Times New Roman" w:cs="Times New Roman"/>
          <w:b/>
          <w:sz w:val="16"/>
          <w:szCs w:val="16"/>
        </w:rPr>
        <w:t>執行時間</w:t>
      </w:r>
      <w:r w:rsidRPr="0053662E">
        <w:rPr>
          <w:rFonts w:ascii="Times New Roman" w:eastAsia="新細明體" w:hAnsi="Times New Roman" w:cs="Times New Roman"/>
          <w:b/>
          <w:sz w:val="16"/>
          <w:szCs w:val="16"/>
        </w:rPr>
        <w:t>:</w:t>
      </w:r>
    </w:p>
    <w:p w14:paraId="4186BE99" w14:textId="42E2EB91" w:rsidR="000B58AE" w:rsidRPr="0053662E" w:rsidRDefault="00487EF1" w:rsidP="00BA2F27">
      <w:pPr>
        <w:rPr>
          <w:rFonts w:ascii="Times New Roman" w:eastAsia="新細明體" w:hAnsi="Times New Roman" w:cs="Times New Roman"/>
          <w:bCs/>
          <w:sz w:val="16"/>
          <w:szCs w:val="16"/>
        </w:rPr>
      </w:pPr>
      <w:r w:rsidRPr="0053662E">
        <w:rPr>
          <w:rFonts w:ascii="Times New Roman" w:eastAsia="新細明體" w:hAnsi="Times New Roman" w:cs="Times New Roman"/>
          <w:bCs/>
          <w:sz w:val="18"/>
          <w:szCs w:val="18"/>
        </w:rPr>
        <w:t xml:space="preserve">    </w:t>
      </w:r>
      <w:r w:rsidR="00E71E7F" w:rsidRPr="0053662E">
        <w:rPr>
          <w:rFonts w:ascii="Times New Roman" w:eastAsia="新細明體" w:hAnsi="Times New Roman" w:cs="Times New Roman"/>
          <w:bCs/>
          <w:sz w:val="18"/>
          <w:szCs w:val="18"/>
        </w:rPr>
        <w:tab/>
      </w:r>
      <w:r w:rsidR="00C57CB1" w:rsidRPr="0053662E">
        <w:rPr>
          <w:rFonts w:ascii="Times New Roman" w:eastAsia="新細明體" w:hAnsi="Times New Roman" w:cs="Times New Roman"/>
          <w:bCs/>
          <w:sz w:val="16"/>
          <w:szCs w:val="16"/>
        </w:rPr>
        <w:t>在專題中使用三個階段來生成最後的結果，但是</w:t>
      </w:r>
      <w:r w:rsidR="00715B4F" w:rsidRPr="0053662E">
        <w:rPr>
          <w:rFonts w:ascii="Times New Roman" w:eastAsia="新細明體" w:hAnsi="Times New Roman" w:cs="Times New Roman"/>
          <w:bCs/>
          <w:sz w:val="16"/>
          <w:szCs w:val="16"/>
        </w:rPr>
        <w:t>第二、三階段涉及大量計算，</w:t>
      </w:r>
      <w:r w:rsidR="002004BC" w:rsidRPr="0053662E">
        <w:rPr>
          <w:rFonts w:ascii="Times New Roman" w:eastAsia="新細明體" w:hAnsi="Times New Roman" w:cs="Times New Roman"/>
          <w:bCs/>
          <w:sz w:val="16"/>
          <w:szCs w:val="16"/>
        </w:rPr>
        <w:t>尤其</w:t>
      </w:r>
      <w:r w:rsidR="00715B4F" w:rsidRPr="0053662E">
        <w:rPr>
          <w:rFonts w:ascii="Times New Roman" w:eastAsia="新細明體" w:hAnsi="Times New Roman" w:cs="Times New Roman"/>
          <w:bCs/>
          <w:sz w:val="16"/>
          <w:szCs w:val="16"/>
        </w:rPr>
        <w:t>第三階段生成</w:t>
      </w:r>
      <w:r w:rsidR="00E71E7F" w:rsidRPr="0053662E">
        <w:rPr>
          <w:rFonts w:ascii="Times New Roman" w:eastAsia="新細明體" w:hAnsi="Times New Roman" w:cs="Times New Roman"/>
          <w:bCs/>
          <w:sz w:val="16"/>
          <w:szCs w:val="16"/>
        </w:rPr>
        <w:t>PNG</w:t>
      </w:r>
      <w:r w:rsidR="000B58AE" w:rsidRPr="0053662E">
        <w:rPr>
          <w:rFonts w:ascii="Times New Roman" w:eastAsia="新細明體" w:hAnsi="Times New Roman" w:cs="Times New Roman"/>
          <w:bCs/>
          <w:sz w:val="16"/>
          <w:szCs w:val="16"/>
        </w:rPr>
        <w:t>圖像以及</w:t>
      </w:r>
      <w:r w:rsidR="00715B4F" w:rsidRPr="0053662E">
        <w:rPr>
          <w:rFonts w:ascii="Times New Roman" w:eastAsia="新細明體" w:hAnsi="Times New Roman" w:cs="Times New Roman"/>
          <w:bCs/>
          <w:sz w:val="16"/>
          <w:szCs w:val="16"/>
        </w:rPr>
        <w:t>GIF</w:t>
      </w:r>
      <w:r w:rsidR="00715B4F" w:rsidRPr="0053662E">
        <w:rPr>
          <w:rFonts w:ascii="Times New Roman" w:eastAsia="新細明體" w:hAnsi="Times New Roman" w:cs="Times New Roman"/>
          <w:bCs/>
          <w:sz w:val="16"/>
          <w:szCs w:val="16"/>
        </w:rPr>
        <w:t>動畫</w:t>
      </w:r>
      <w:r w:rsidR="004B73CD" w:rsidRPr="0053662E">
        <w:rPr>
          <w:rFonts w:ascii="Times New Roman" w:eastAsia="新細明體" w:hAnsi="Times New Roman" w:cs="Times New Roman"/>
          <w:bCs/>
          <w:sz w:val="16"/>
          <w:szCs w:val="16"/>
        </w:rPr>
        <w:t>，因此希望減少執行時間</w:t>
      </w:r>
      <w:r w:rsidR="000B58AE" w:rsidRPr="0053662E">
        <w:rPr>
          <w:rFonts w:ascii="Times New Roman" w:eastAsia="新細明體" w:hAnsi="Times New Roman" w:cs="Times New Roman"/>
          <w:bCs/>
          <w:sz w:val="16"/>
          <w:szCs w:val="16"/>
        </w:rPr>
        <w:t>。並且為了適應不同大小的圖像都能在短暫時間內生成結果，</w:t>
      </w:r>
      <w:r w:rsidR="00FE0A85">
        <w:rPr>
          <w:rFonts w:ascii="Times New Roman" w:eastAsia="新細明體" w:hAnsi="Times New Roman" w:cs="Times New Roman" w:hint="eastAsia"/>
          <w:bCs/>
          <w:sz w:val="16"/>
          <w:szCs w:val="16"/>
        </w:rPr>
        <w:t>所以</w:t>
      </w:r>
      <w:r w:rsidR="000B58AE" w:rsidRPr="0053662E">
        <w:rPr>
          <w:rFonts w:ascii="Times New Roman" w:eastAsia="新細明體" w:hAnsi="Times New Roman" w:cs="Times New Roman"/>
          <w:bCs/>
          <w:sz w:val="16"/>
          <w:szCs w:val="16"/>
        </w:rPr>
        <w:t>針對不同大小的圖像應用不同設定。</w:t>
      </w:r>
    </w:p>
    <w:p w14:paraId="6BB020EE" w14:textId="4487FD91" w:rsidR="008479C8" w:rsidRPr="0053662E" w:rsidRDefault="008479C8" w:rsidP="00E71E7F">
      <w:pPr>
        <w:ind w:firstLine="480"/>
        <w:rPr>
          <w:rFonts w:ascii="Times New Roman" w:eastAsia="新細明體" w:hAnsi="Times New Roman" w:cs="Times New Roman"/>
          <w:bCs/>
          <w:sz w:val="16"/>
          <w:szCs w:val="16"/>
        </w:rPr>
      </w:pPr>
      <w:r w:rsidRPr="0053662E">
        <w:rPr>
          <w:rFonts w:ascii="Times New Roman" w:eastAsia="新細明體" w:hAnsi="Times New Roman" w:cs="Times New Roman"/>
          <w:bCs/>
          <w:sz w:val="16"/>
          <w:szCs w:val="16"/>
        </w:rPr>
        <w:t>我們採取兩種</w:t>
      </w:r>
      <w:r w:rsidR="003052DE" w:rsidRPr="0053662E">
        <w:rPr>
          <w:rFonts w:ascii="Times New Roman" w:eastAsia="新細明體" w:hAnsi="Times New Roman" w:cs="Times New Roman"/>
          <w:bCs/>
          <w:sz w:val="16"/>
          <w:szCs w:val="16"/>
        </w:rPr>
        <w:t>技術</w:t>
      </w:r>
      <w:r w:rsidRPr="0053662E">
        <w:rPr>
          <w:rFonts w:ascii="Times New Roman" w:eastAsia="新細明體" w:hAnsi="Times New Roman" w:cs="Times New Roman"/>
          <w:bCs/>
          <w:sz w:val="16"/>
          <w:szCs w:val="16"/>
        </w:rPr>
        <w:t>進行加速，第一種</w:t>
      </w:r>
      <w:r w:rsidR="00445BAF" w:rsidRPr="0053662E">
        <w:rPr>
          <w:rFonts w:ascii="Times New Roman" w:eastAsia="新細明體" w:hAnsi="Times New Roman" w:cs="Times New Roman"/>
          <w:bCs/>
          <w:sz w:val="16"/>
          <w:szCs w:val="16"/>
        </w:rPr>
        <w:t>針對第三階段進行加速，透過調整動畫生成的</w:t>
      </w:r>
      <w:proofErr w:type="gramStart"/>
      <w:r w:rsidR="00445BAF" w:rsidRPr="0053662E">
        <w:rPr>
          <w:rFonts w:ascii="Times New Roman" w:eastAsia="新細明體" w:hAnsi="Times New Roman" w:cs="Times New Roman"/>
          <w:bCs/>
          <w:sz w:val="16"/>
          <w:szCs w:val="16"/>
        </w:rPr>
        <w:t>總</w:t>
      </w:r>
      <w:r w:rsidR="00E71E7F" w:rsidRPr="0053662E">
        <w:rPr>
          <w:rFonts w:ascii="Times New Roman" w:eastAsia="新細明體" w:hAnsi="Times New Roman" w:cs="Times New Roman"/>
          <w:bCs/>
          <w:sz w:val="16"/>
          <w:szCs w:val="16"/>
        </w:rPr>
        <w:t>幀</w:t>
      </w:r>
      <w:r w:rsidR="00445BAF" w:rsidRPr="0053662E">
        <w:rPr>
          <w:rFonts w:ascii="Times New Roman" w:eastAsia="新細明體" w:hAnsi="Times New Roman" w:cs="Times New Roman"/>
          <w:bCs/>
          <w:sz w:val="16"/>
          <w:szCs w:val="16"/>
        </w:rPr>
        <w:t>數</w:t>
      </w:r>
      <w:proofErr w:type="gramEnd"/>
      <w:r w:rsidR="00445BAF" w:rsidRPr="0053662E">
        <w:rPr>
          <w:rFonts w:ascii="Times New Roman" w:eastAsia="新細明體" w:hAnsi="Times New Roman" w:cs="Times New Roman"/>
          <w:bCs/>
          <w:sz w:val="16"/>
          <w:szCs w:val="16"/>
        </w:rPr>
        <w:t>、每</w:t>
      </w:r>
      <w:r w:rsidR="00E71E7F" w:rsidRPr="0053662E">
        <w:rPr>
          <w:rFonts w:ascii="Times New Roman" w:eastAsia="新細明體" w:hAnsi="Times New Roman" w:cs="Times New Roman"/>
          <w:bCs/>
          <w:sz w:val="16"/>
          <w:szCs w:val="16"/>
        </w:rPr>
        <w:t>幀</w:t>
      </w:r>
      <w:r w:rsidR="00445BAF" w:rsidRPr="0053662E">
        <w:rPr>
          <w:rFonts w:ascii="Times New Roman" w:eastAsia="新細明體" w:hAnsi="Times New Roman" w:cs="Times New Roman"/>
          <w:bCs/>
          <w:sz w:val="16"/>
          <w:szCs w:val="16"/>
        </w:rPr>
        <w:t>影像停留時間，以及將多</w:t>
      </w:r>
      <w:r w:rsidR="00E71E7F" w:rsidRPr="0053662E">
        <w:rPr>
          <w:rFonts w:ascii="Times New Roman" w:eastAsia="新細明體" w:hAnsi="Times New Roman" w:cs="Times New Roman"/>
          <w:bCs/>
          <w:sz w:val="16"/>
          <w:szCs w:val="16"/>
        </w:rPr>
        <w:t>幀</w:t>
      </w:r>
      <w:r w:rsidR="00445BAF" w:rsidRPr="0053662E">
        <w:rPr>
          <w:rFonts w:ascii="Times New Roman" w:eastAsia="新細明體" w:hAnsi="Times New Roman" w:cs="Times New Roman"/>
          <w:bCs/>
          <w:sz w:val="16"/>
          <w:szCs w:val="16"/>
        </w:rPr>
        <w:t>合併成一</w:t>
      </w:r>
      <w:r w:rsidR="00E71E7F" w:rsidRPr="0053662E">
        <w:rPr>
          <w:rFonts w:ascii="Times New Roman" w:eastAsia="新細明體" w:hAnsi="Times New Roman" w:cs="Times New Roman"/>
          <w:bCs/>
          <w:sz w:val="16"/>
          <w:szCs w:val="16"/>
        </w:rPr>
        <w:t>幀</w:t>
      </w:r>
      <w:r w:rsidR="00445BAF" w:rsidRPr="0053662E">
        <w:rPr>
          <w:rFonts w:ascii="Times New Roman" w:eastAsia="新細明體" w:hAnsi="Times New Roman" w:cs="Times New Roman"/>
          <w:bCs/>
          <w:sz w:val="16"/>
          <w:szCs w:val="16"/>
        </w:rPr>
        <w:t>來表示，來減少生成</w:t>
      </w:r>
      <w:r w:rsidR="00445BAF" w:rsidRPr="0053662E">
        <w:rPr>
          <w:rFonts w:ascii="Times New Roman" w:eastAsia="新細明體" w:hAnsi="Times New Roman" w:cs="Times New Roman"/>
          <w:bCs/>
          <w:sz w:val="16"/>
          <w:szCs w:val="16"/>
        </w:rPr>
        <w:t>GIF</w:t>
      </w:r>
      <w:r w:rsidR="00445BAF" w:rsidRPr="0053662E">
        <w:rPr>
          <w:rFonts w:ascii="Times New Roman" w:eastAsia="新細明體" w:hAnsi="Times New Roman" w:cs="Times New Roman"/>
          <w:bCs/>
          <w:sz w:val="16"/>
          <w:szCs w:val="16"/>
        </w:rPr>
        <w:t>動畫的負擔。第二種則是針對第二階段進行加速，使用並行處理使得</w:t>
      </w:r>
      <w:r w:rsidR="00A974E0" w:rsidRPr="0053662E">
        <w:rPr>
          <w:rFonts w:ascii="Times New Roman" w:eastAsia="新細明體" w:hAnsi="Times New Roman" w:cs="Times New Roman"/>
          <w:bCs/>
          <w:sz w:val="16"/>
          <w:szCs w:val="16"/>
        </w:rPr>
        <w:t>找尋各星星的輪廓可以利用</w:t>
      </w:r>
      <w:proofErr w:type="spellStart"/>
      <w:r w:rsidR="00A974E0" w:rsidRPr="0053662E">
        <w:rPr>
          <w:rFonts w:ascii="Times New Roman" w:eastAsia="新細明體" w:hAnsi="Times New Roman" w:cs="Times New Roman"/>
          <w:bCs/>
          <w:sz w:val="16"/>
          <w:szCs w:val="16"/>
        </w:rPr>
        <w:t>mutiprocessing</w:t>
      </w:r>
      <w:proofErr w:type="spellEnd"/>
      <w:r w:rsidR="00E71E7F" w:rsidRPr="0053662E">
        <w:rPr>
          <w:rFonts w:ascii="Times New Roman" w:eastAsia="新細明體" w:hAnsi="Times New Roman" w:cs="Times New Roman"/>
          <w:bCs/>
          <w:sz w:val="16"/>
          <w:szCs w:val="16"/>
        </w:rPr>
        <w:t>套件</w:t>
      </w:r>
      <w:r w:rsidR="00A974E0" w:rsidRPr="0053662E">
        <w:rPr>
          <w:rFonts w:ascii="Times New Roman" w:eastAsia="新細明體" w:hAnsi="Times New Roman" w:cs="Times New Roman"/>
          <w:bCs/>
          <w:sz w:val="16"/>
          <w:szCs w:val="16"/>
        </w:rPr>
        <w:t>創建多個進程，每</w:t>
      </w:r>
      <w:proofErr w:type="gramStart"/>
      <w:r w:rsidR="00A974E0" w:rsidRPr="0053662E">
        <w:rPr>
          <w:rFonts w:ascii="Times New Roman" w:eastAsia="新細明體" w:hAnsi="Times New Roman" w:cs="Times New Roman"/>
          <w:bCs/>
          <w:sz w:val="16"/>
          <w:szCs w:val="16"/>
        </w:rPr>
        <w:t>個</w:t>
      </w:r>
      <w:proofErr w:type="gramEnd"/>
      <w:r w:rsidR="00A974E0" w:rsidRPr="0053662E">
        <w:rPr>
          <w:rFonts w:ascii="Times New Roman" w:eastAsia="新細明體" w:hAnsi="Times New Roman" w:cs="Times New Roman"/>
          <w:bCs/>
          <w:sz w:val="16"/>
          <w:szCs w:val="16"/>
        </w:rPr>
        <w:t>進程可以同時處理，但此技術沒有應用在第三階段，因為</w:t>
      </w:r>
      <w:r w:rsidR="00A974E0" w:rsidRPr="0053662E">
        <w:rPr>
          <w:rFonts w:ascii="Times New Roman" w:eastAsia="新細明體" w:hAnsi="Times New Roman" w:cs="Times New Roman"/>
          <w:bCs/>
          <w:sz w:val="16"/>
          <w:szCs w:val="16"/>
        </w:rPr>
        <w:t>GIF</w:t>
      </w:r>
      <w:r w:rsidR="00A974E0" w:rsidRPr="0053662E">
        <w:rPr>
          <w:rFonts w:ascii="Times New Roman" w:eastAsia="新細明體" w:hAnsi="Times New Roman" w:cs="Times New Roman"/>
          <w:bCs/>
          <w:sz w:val="16"/>
          <w:szCs w:val="16"/>
        </w:rPr>
        <w:t>動畫</w:t>
      </w:r>
      <w:r w:rsidR="003052DE" w:rsidRPr="0053662E">
        <w:rPr>
          <w:rFonts w:ascii="Times New Roman" w:eastAsia="新細明體" w:hAnsi="Times New Roman" w:cs="Times New Roman"/>
          <w:bCs/>
          <w:sz w:val="16"/>
          <w:szCs w:val="16"/>
        </w:rPr>
        <w:t>的各</w:t>
      </w:r>
      <w:r w:rsidR="00E71E7F" w:rsidRPr="0053662E">
        <w:rPr>
          <w:rFonts w:ascii="Times New Roman" w:eastAsia="新細明體" w:hAnsi="Times New Roman" w:cs="Times New Roman"/>
          <w:bCs/>
          <w:sz w:val="16"/>
          <w:szCs w:val="16"/>
        </w:rPr>
        <w:t>幀</w:t>
      </w:r>
      <w:r w:rsidR="003052DE" w:rsidRPr="0053662E">
        <w:rPr>
          <w:rFonts w:ascii="Times New Roman" w:eastAsia="新細明體" w:hAnsi="Times New Roman" w:cs="Times New Roman"/>
          <w:bCs/>
          <w:sz w:val="16"/>
          <w:szCs w:val="16"/>
        </w:rPr>
        <w:t>之間都依賴於前一</w:t>
      </w:r>
      <w:r w:rsidR="00E71E7F" w:rsidRPr="0053662E">
        <w:rPr>
          <w:rFonts w:ascii="Times New Roman" w:eastAsia="新細明體" w:hAnsi="Times New Roman" w:cs="Times New Roman"/>
          <w:bCs/>
          <w:sz w:val="16"/>
          <w:szCs w:val="16"/>
        </w:rPr>
        <w:t>幀</w:t>
      </w:r>
      <w:r w:rsidR="003052DE" w:rsidRPr="0053662E">
        <w:rPr>
          <w:rFonts w:ascii="Times New Roman" w:eastAsia="新細明體" w:hAnsi="Times New Roman" w:cs="Times New Roman"/>
          <w:bCs/>
          <w:sz w:val="16"/>
          <w:szCs w:val="16"/>
        </w:rPr>
        <w:t>，如果並行處裡會出現錯誤。</w:t>
      </w:r>
    </w:p>
    <w:p w14:paraId="480F85E8" w14:textId="0C451EB7" w:rsidR="00FB27E4" w:rsidRDefault="003052DE" w:rsidP="00DA604C">
      <w:pPr>
        <w:ind w:firstLine="480"/>
        <w:rPr>
          <w:rFonts w:ascii="Times New Roman" w:eastAsia="新細明體" w:hAnsi="Times New Roman" w:cs="Times New Roman"/>
          <w:bCs/>
          <w:sz w:val="18"/>
          <w:szCs w:val="18"/>
        </w:rPr>
      </w:pPr>
      <w:r w:rsidRPr="0053662E">
        <w:rPr>
          <w:rFonts w:ascii="Times New Roman" w:eastAsia="新細明體" w:hAnsi="Times New Roman" w:cs="Times New Roman"/>
          <w:bCs/>
          <w:sz w:val="16"/>
          <w:szCs w:val="16"/>
        </w:rPr>
        <w:t>表</w:t>
      </w:r>
      <w:r w:rsidR="0053662E" w:rsidRPr="0053662E">
        <w:rPr>
          <w:rFonts w:ascii="Times New Roman" w:eastAsia="新細明體" w:hAnsi="Times New Roman" w:cs="Times New Roman"/>
          <w:b/>
          <w:sz w:val="16"/>
          <w:szCs w:val="16"/>
        </w:rPr>
        <w:t>I</w:t>
      </w:r>
      <w:r w:rsidR="001C62E3" w:rsidRPr="0053662E">
        <w:rPr>
          <w:rFonts w:ascii="Times New Roman" w:eastAsia="新細明體" w:hAnsi="Times New Roman" w:cs="Times New Roman"/>
          <w:bCs/>
          <w:sz w:val="16"/>
          <w:szCs w:val="16"/>
        </w:rPr>
        <w:t>為</w:t>
      </w:r>
      <w:r w:rsidRPr="0053662E">
        <w:rPr>
          <w:rFonts w:ascii="Times New Roman" w:eastAsia="新細明體" w:hAnsi="Times New Roman" w:cs="Times New Roman"/>
          <w:bCs/>
          <w:sz w:val="16"/>
          <w:szCs w:val="16"/>
        </w:rPr>
        <w:t>實驗結果，其中</w:t>
      </w:r>
      <w:r w:rsidR="0001392C">
        <w:rPr>
          <w:rFonts w:ascii="Times New Roman" w:eastAsia="新細明體" w:hAnsi="Times New Roman" w:cs="Times New Roman"/>
          <w:bCs/>
          <w:sz w:val="16"/>
          <w:szCs w:val="16"/>
        </w:rPr>
        <w:t>V</w:t>
      </w:r>
      <w:r w:rsidRPr="0053662E">
        <w:rPr>
          <w:rFonts w:ascii="Times New Roman" w:eastAsia="新細明體" w:hAnsi="Times New Roman" w:cs="Times New Roman"/>
          <w:bCs/>
          <w:sz w:val="16"/>
          <w:szCs w:val="16"/>
        </w:rPr>
        <w:t>1</w:t>
      </w:r>
      <w:r w:rsidRPr="0053662E">
        <w:rPr>
          <w:rFonts w:ascii="Times New Roman" w:eastAsia="新細明體" w:hAnsi="Times New Roman" w:cs="Times New Roman"/>
          <w:bCs/>
          <w:sz w:val="16"/>
          <w:szCs w:val="16"/>
        </w:rPr>
        <w:t>表示針對第三階段進行加速的</w:t>
      </w:r>
      <w:r w:rsidR="00126EDE" w:rsidRPr="0053662E">
        <w:rPr>
          <w:rFonts w:ascii="Times New Roman" w:eastAsia="新細明體" w:hAnsi="Times New Roman" w:cs="Times New Roman"/>
          <w:bCs/>
          <w:sz w:val="16"/>
          <w:szCs w:val="16"/>
        </w:rPr>
        <w:t>技術，</w:t>
      </w:r>
      <w:r w:rsidR="0001392C">
        <w:rPr>
          <w:rFonts w:ascii="Times New Roman" w:eastAsia="新細明體" w:hAnsi="Times New Roman" w:cs="Times New Roman"/>
          <w:bCs/>
          <w:sz w:val="16"/>
          <w:szCs w:val="16"/>
        </w:rPr>
        <w:t>V</w:t>
      </w:r>
      <w:r w:rsidR="00126EDE" w:rsidRPr="0053662E">
        <w:rPr>
          <w:rFonts w:ascii="Times New Roman" w:eastAsia="新細明體" w:hAnsi="Times New Roman" w:cs="Times New Roman"/>
          <w:bCs/>
          <w:sz w:val="16"/>
          <w:szCs w:val="16"/>
        </w:rPr>
        <w:t>2</w:t>
      </w:r>
      <w:r w:rsidR="00126EDE" w:rsidRPr="0053662E">
        <w:rPr>
          <w:rFonts w:ascii="Times New Roman" w:eastAsia="新細明體" w:hAnsi="Times New Roman" w:cs="Times New Roman"/>
          <w:bCs/>
          <w:sz w:val="16"/>
          <w:szCs w:val="16"/>
        </w:rPr>
        <w:t>表示針對第二階段進行加速的技術</w:t>
      </w:r>
      <w:r w:rsidR="008263D6" w:rsidRPr="0053662E">
        <w:rPr>
          <w:rFonts w:ascii="Times New Roman" w:eastAsia="新細明體" w:hAnsi="Times New Roman" w:cs="Times New Roman"/>
          <w:bCs/>
          <w:sz w:val="16"/>
          <w:szCs w:val="16"/>
        </w:rPr>
        <w:t>，並且應用圖十</w:t>
      </w:r>
      <w:r w:rsidR="00EF3808" w:rsidRPr="0053662E">
        <w:rPr>
          <w:rFonts w:ascii="Times New Roman" w:eastAsia="新細明體" w:hAnsi="Times New Roman" w:cs="Times New Roman"/>
          <w:bCs/>
          <w:sz w:val="16"/>
          <w:szCs w:val="16"/>
        </w:rPr>
        <w:t>二</w:t>
      </w:r>
      <w:r w:rsidR="008263D6" w:rsidRPr="0053662E">
        <w:rPr>
          <w:rFonts w:ascii="Times New Roman" w:eastAsia="新細明體" w:hAnsi="Times New Roman" w:cs="Times New Roman"/>
          <w:bCs/>
          <w:sz w:val="16"/>
          <w:szCs w:val="16"/>
        </w:rPr>
        <w:t>進行比較。結果顯示</w:t>
      </w:r>
      <w:r w:rsidR="00E71E7F" w:rsidRPr="0053662E">
        <w:rPr>
          <w:rFonts w:ascii="Times New Roman" w:eastAsia="新細明體" w:hAnsi="Times New Roman" w:cs="Times New Roman"/>
          <w:bCs/>
          <w:sz w:val="16"/>
          <w:szCs w:val="16"/>
        </w:rPr>
        <w:t>在</w:t>
      </w:r>
      <w:r w:rsidR="00CD7B93" w:rsidRPr="0053662E">
        <w:rPr>
          <w:rFonts w:ascii="Times New Roman" w:eastAsia="新細明體" w:hAnsi="Times New Roman" w:cs="Times New Roman"/>
          <w:bCs/>
          <w:sz w:val="16"/>
          <w:szCs w:val="16"/>
        </w:rPr>
        <w:t>沒有使用</w:t>
      </w:r>
      <w:r w:rsidR="0001392C">
        <w:rPr>
          <w:rFonts w:ascii="Times New Roman" w:eastAsia="新細明體" w:hAnsi="Times New Roman" w:cs="Times New Roman"/>
          <w:bCs/>
          <w:sz w:val="16"/>
          <w:szCs w:val="16"/>
        </w:rPr>
        <w:t>V</w:t>
      </w:r>
      <w:r w:rsidR="00CD7B93" w:rsidRPr="0053662E">
        <w:rPr>
          <w:rFonts w:ascii="Times New Roman" w:eastAsia="新細明體" w:hAnsi="Times New Roman" w:cs="Times New Roman"/>
          <w:bCs/>
          <w:sz w:val="16"/>
          <w:szCs w:val="16"/>
        </w:rPr>
        <w:t>1</w:t>
      </w:r>
      <w:r w:rsidR="00CD7B93" w:rsidRPr="0053662E">
        <w:rPr>
          <w:rFonts w:ascii="Times New Roman" w:eastAsia="新細明體" w:hAnsi="Times New Roman" w:cs="Times New Roman"/>
          <w:bCs/>
          <w:sz w:val="16"/>
          <w:szCs w:val="16"/>
        </w:rPr>
        <w:t>、</w:t>
      </w:r>
      <w:r w:rsidR="0001392C">
        <w:rPr>
          <w:rFonts w:ascii="Times New Roman" w:eastAsia="新細明體" w:hAnsi="Times New Roman" w:cs="Times New Roman"/>
          <w:bCs/>
          <w:sz w:val="16"/>
          <w:szCs w:val="16"/>
        </w:rPr>
        <w:t>V</w:t>
      </w:r>
      <w:r w:rsidR="00CD7B93" w:rsidRPr="0053662E">
        <w:rPr>
          <w:rFonts w:ascii="Times New Roman" w:eastAsia="新細明體" w:hAnsi="Times New Roman" w:cs="Times New Roman"/>
          <w:bCs/>
          <w:sz w:val="16"/>
          <w:szCs w:val="16"/>
        </w:rPr>
        <w:t>2</w:t>
      </w:r>
      <w:r w:rsidR="00E71E7F" w:rsidRPr="0053662E">
        <w:rPr>
          <w:rFonts w:ascii="Times New Roman" w:eastAsia="新細明體" w:hAnsi="Times New Roman" w:cs="Times New Roman"/>
          <w:bCs/>
          <w:sz w:val="16"/>
          <w:szCs w:val="16"/>
        </w:rPr>
        <w:t>時</w:t>
      </w:r>
      <w:r w:rsidR="00CD7B93" w:rsidRPr="0053662E">
        <w:rPr>
          <w:rFonts w:ascii="Times New Roman" w:eastAsia="新細明體" w:hAnsi="Times New Roman" w:cs="Times New Roman"/>
          <w:bCs/>
          <w:sz w:val="16"/>
          <w:szCs w:val="16"/>
        </w:rPr>
        <w:t>在第二、三階段花費時間很多，而使用</w:t>
      </w:r>
      <w:r w:rsidR="0001392C">
        <w:rPr>
          <w:rFonts w:ascii="Times New Roman" w:eastAsia="新細明體" w:hAnsi="Times New Roman" w:cs="Times New Roman"/>
          <w:bCs/>
          <w:sz w:val="16"/>
          <w:szCs w:val="16"/>
        </w:rPr>
        <w:t>V</w:t>
      </w:r>
      <w:r w:rsidR="00CD7B93" w:rsidRPr="0053662E">
        <w:rPr>
          <w:rFonts w:ascii="Times New Roman" w:eastAsia="新細明體" w:hAnsi="Times New Roman" w:cs="Times New Roman"/>
          <w:bCs/>
          <w:sz w:val="16"/>
          <w:szCs w:val="16"/>
        </w:rPr>
        <w:t>1</w:t>
      </w:r>
      <w:r w:rsidR="00CD7B93" w:rsidRPr="0053662E">
        <w:rPr>
          <w:rFonts w:ascii="Times New Roman" w:eastAsia="新細明體" w:hAnsi="Times New Roman" w:cs="Times New Roman"/>
          <w:bCs/>
          <w:sz w:val="16"/>
          <w:szCs w:val="16"/>
        </w:rPr>
        <w:t>則大幅減少</w:t>
      </w:r>
      <w:r w:rsidR="00A37AFE" w:rsidRPr="0053662E">
        <w:rPr>
          <w:rFonts w:ascii="Times New Roman" w:eastAsia="新細明體" w:hAnsi="Times New Roman" w:cs="Times New Roman"/>
          <w:bCs/>
          <w:sz w:val="16"/>
          <w:szCs w:val="16"/>
        </w:rPr>
        <w:t>第三階段時間，最後加上</w:t>
      </w:r>
      <w:r w:rsidR="0001392C">
        <w:rPr>
          <w:rFonts w:ascii="Times New Roman" w:eastAsia="新細明體" w:hAnsi="Times New Roman" w:cs="Times New Roman"/>
          <w:bCs/>
          <w:sz w:val="16"/>
          <w:szCs w:val="16"/>
        </w:rPr>
        <w:t>V</w:t>
      </w:r>
      <w:r w:rsidR="00A37AFE" w:rsidRPr="0053662E">
        <w:rPr>
          <w:rFonts w:ascii="Times New Roman" w:eastAsia="新細明體" w:hAnsi="Times New Roman" w:cs="Times New Roman"/>
          <w:bCs/>
          <w:sz w:val="16"/>
          <w:szCs w:val="16"/>
        </w:rPr>
        <w:t>2</w:t>
      </w:r>
      <w:r w:rsidR="00A37AFE" w:rsidRPr="0053662E">
        <w:rPr>
          <w:rFonts w:ascii="Times New Roman" w:eastAsia="新細明體" w:hAnsi="Times New Roman" w:cs="Times New Roman"/>
          <w:bCs/>
          <w:sz w:val="16"/>
          <w:szCs w:val="16"/>
        </w:rPr>
        <w:t>使得第二階段減少兩倍多</w:t>
      </w:r>
      <w:r w:rsidR="002C1CC3">
        <w:rPr>
          <w:rFonts w:ascii="Times New Roman" w:eastAsia="新細明體" w:hAnsi="Times New Roman" w:cs="Times New Roman" w:hint="eastAsia"/>
          <w:bCs/>
          <w:sz w:val="16"/>
          <w:szCs w:val="16"/>
        </w:rPr>
        <w:t>時間</w:t>
      </w:r>
      <w:r w:rsidR="00A37AFE" w:rsidRPr="0053662E">
        <w:rPr>
          <w:rFonts w:ascii="Times New Roman" w:eastAsia="新細明體" w:hAnsi="Times New Roman" w:cs="Times New Roman"/>
          <w:bCs/>
          <w:sz w:val="16"/>
          <w:szCs w:val="16"/>
        </w:rPr>
        <w:t>。</w:t>
      </w:r>
    </w:p>
    <w:p w14:paraId="5C4B8BC0" w14:textId="16A50FE5" w:rsidR="0001392C" w:rsidRDefault="0001392C" w:rsidP="0001392C">
      <w:pPr>
        <w:jc w:val="center"/>
        <w:rPr>
          <w:rFonts w:ascii="Times New Roman" w:eastAsia="新細明體" w:hAnsi="Times New Roman" w:cs="Times New Roman"/>
          <w:b/>
          <w:sz w:val="16"/>
          <w:szCs w:val="16"/>
        </w:rPr>
      </w:pPr>
      <w:r w:rsidRPr="0053662E">
        <w:rPr>
          <w:rFonts w:ascii="Times New Roman" w:eastAsia="新細明體" w:hAnsi="Times New Roman" w:cs="Times New Roman" w:hint="eastAsia"/>
          <w:b/>
          <w:sz w:val="16"/>
          <w:szCs w:val="16"/>
        </w:rPr>
        <w:t>表</w:t>
      </w:r>
      <w:r w:rsidRPr="0053662E">
        <w:rPr>
          <w:rFonts w:ascii="Times New Roman" w:eastAsia="新細明體" w:hAnsi="Times New Roman" w:cs="Times New Roman"/>
          <w:b/>
          <w:sz w:val="16"/>
          <w:szCs w:val="16"/>
        </w:rPr>
        <w:t xml:space="preserve">I : </w:t>
      </w:r>
      <w:r w:rsidRPr="0053662E">
        <w:rPr>
          <w:rFonts w:ascii="Times New Roman" w:eastAsia="新細明體" w:hAnsi="Times New Roman" w:cs="Times New Roman"/>
          <w:b/>
          <w:sz w:val="16"/>
          <w:szCs w:val="16"/>
        </w:rPr>
        <w:t>執行時間優化比較圖</w:t>
      </w:r>
    </w:p>
    <w:tbl>
      <w:tblPr>
        <w:tblStyle w:val="a7"/>
        <w:tblW w:w="0" w:type="auto"/>
        <w:tblLook w:val="04A0" w:firstRow="1" w:lastRow="0" w:firstColumn="1" w:lastColumn="0" w:noHBand="0" w:noVBand="1"/>
      </w:tblPr>
      <w:tblGrid>
        <w:gridCol w:w="982"/>
        <w:gridCol w:w="982"/>
        <w:gridCol w:w="983"/>
        <w:gridCol w:w="983"/>
      </w:tblGrid>
      <w:tr w:rsidR="0001392C" w14:paraId="63EC44C6" w14:textId="77777777" w:rsidTr="0001392C">
        <w:tc>
          <w:tcPr>
            <w:tcW w:w="982" w:type="dxa"/>
          </w:tcPr>
          <w:p w14:paraId="251B0B2F" w14:textId="0AA28169" w:rsidR="0001392C" w:rsidRDefault="0001392C" w:rsidP="0001392C">
            <w:pPr>
              <w:jc w:val="center"/>
              <w:rPr>
                <w:rFonts w:ascii="Times New Roman" w:eastAsia="新細明體" w:hAnsi="Times New Roman" w:cs="Times New Roman"/>
                <w:b/>
                <w:sz w:val="16"/>
                <w:szCs w:val="16"/>
              </w:rPr>
            </w:pPr>
            <w:r>
              <w:rPr>
                <w:rFonts w:ascii="Times New Roman" w:eastAsia="新細明體" w:hAnsi="Times New Roman" w:cs="Times New Roman" w:hint="eastAsia"/>
                <w:b/>
                <w:sz w:val="16"/>
                <w:szCs w:val="16"/>
              </w:rPr>
              <w:t>使用技術</w:t>
            </w:r>
          </w:p>
        </w:tc>
        <w:tc>
          <w:tcPr>
            <w:tcW w:w="982" w:type="dxa"/>
          </w:tcPr>
          <w:p w14:paraId="1988CE56" w14:textId="3B058F6D" w:rsidR="0001392C" w:rsidRPr="00DA604C" w:rsidRDefault="0001392C" w:rsidP="0001392C">
            <w:pPr>
              <w:jc w:val="center"/>
              <w:rPr>
                <w:rFonts w:ascii="Times New Roman" w:eastAsia="新細明體" w:hAnsi="Times New Roman" w:cs="Times New Roman"/>
                <w:b/>
                <w:sz w:val="16"/>
                <w:szCs w:val="16"/>
              </w:rPr>
            </w:pPr>
            <w:r w:rsidRPr="00DA604C">
              <w:rPr>
                <w:rFonts w:ascii="Times New Roman" w:eastAsia="新細明體" w:hAnsi="Times New Roman" w:cs="Times New Roman" w:hint="eastAsia"/>
                <w:b/>
                <w:sz w:val="16"/>
                <w:szCs w:val="16"/>
              </w:rPr>
              <w:t>第一階段</w:t>
            </w:r>
          </w:p>
        </w:tc>
        <w:tc>
          <w:tcPr>
            <w:tcW w:w="983" w:type="dxa"/>
          </w:tcPr>
          <w:p w14:paraId="30607EED" w14:textId="3DBF4483" w:rsidR="0001392C" w:rsidRPr="00DA604C" w:rsidRDefault="0001392C" w:rsidP="0001392C">
            <w:pPr>
              <w:jc w:val="center"/>
              <w:rPr>
                <w:rFonts w:ascii="Times New Roman" w:eastAsia="新細明體" w:hAnsi="Times New Roman" w:cs="Times New Roman"/>
                <w:b/>
                <w:sz w:val="16"/>
                <w:szCs w:val="16"/>
              </w:rPr>
            </w:pPr>
            <w:r w:rsidRPr="00DA604C">
              <w:rPr>
                <w:rFonts w:ascii="Times New Roman" w:eastAsia="新細明體" w:hAnsi="Times New Roman" w:cs="Times New Roman" w:hint="eastAsia"/>
                <w:b/>
                <w:sz w:val="16"/>
                <w:szCs w:val="16"/>
              </w:rPr>
              <w:t>第二階段</w:t>
            </w:r>
          </w:p>
        </w:tc>
        <w:tc>
          <w:tcPr>
            <w:tcW w:w="983" w:type="dxa"/>
          </w:tcPr>
          <w:p w14:paraId="00F22118" w14:textId="2E9ABF9E" w:rsidR="0001392C" w:rsidRPr="00DA604C" w:rsidRDefault="0001392C" w:rsidP="0001392C">
            <w:pPr>
              <w:jc w:val="center"/>
              <w:rPr>
                <w:rFonts w:ascii="Times New Roman" w:eastAsia="新細明體" w:hAnsi="Times New Roman" w:cs="Times New Roman"/>
                <w:b/>
                <w:sz w:val="16"/>
                <w:szCs w:val="16"/>
              </w:rPr>
            </w:pPr>
            <w:r w:rsidRPr="00DA604C">
              <w:rPr>
                <w:rFonts w:ascii="Times New Roman" w:eastAsia="新細明體" w:hAnsi="Times New Roman" w:cs="Times New Roman" w:hint="eastAsia"/>
                <w:b/>
                <w:sz w:val="16"/>
                <w:szCs w:val="16"/>
              </w:rPr>
              <w:t>第三階段</w:t>
            </w:r>
          </w:p>
        </w:tc>
      </w:tr>
      <w:tr w:rsidR="0001392C" w14:paraId="0E295DBB" w14:textId="77777777" w:rsidTr="0001392C">
        <w:tc>
          <w:tcPr>
            <w:tcW w:w="982" w:type="dxa"/>
          </w:tcPr>
          <w:p w14:paraId="7A173C77" w14:textId="4A556E6C"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No</w:t>
            </w:r>
            <w:r w:rsidRPr="00DA604C">
              <w:rPr>
                <w:rFonts w:ascii="Times New Roman" w:eastAsia="新細明體" w:hAnsi="Times New Roman" w:cs="Times New Roman"/>
                <w:bCs/>
                <w:sz w:val="16"/>
                <w:szCs w:val="16"/>
              </w:rPr>
              <w:t>ne</w:t>
            </w:r>
          </w:p>
        </w:tc>
        <w:tc>
          <w:tcPr>
            <w:tcW w:w="982" w:type="dxa"/>
          </w:tcPr>
          <w:p w14:paraId="6877930B" w14:textId="6E51726B"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6.5</w:t>
            </w:r>
            <w:r w:rsidRPr="00DA604C">
              <w:rPr>
                <w:rFonts w:ascii="Times New Roman" w:eastAsia="新細明體" w:hAnsi="Times New Roman" w:cs="Times New Roman" w:hint="eastAsia"/>
                <w:bCs/>
                <w:sz w:val="16"/>
                <w:szCs w:val="16"/>
              </w:rPr>
              <w:t>秒</w:t>
            </w:r>
          </w:p>
        </w:tc>
        <w:tc>
          <w:tcPr>
            <w:tcW w:w="983" w:type="dxa"/>
          </w:tcPr>
          <w:p w14:paraId="4E5109E7" w14:textId="321865A8"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132.5</w:t>
            </w:r>
            <w:r w:rsidRPr="00DA604C">
              <w:rPr>
                <w:rFonts w:ascii="Times New Roman" w:eastAsia="新細明體" w:hAnsi="Times New Roman" w:cs="Times New Roman" w:hint="eastAsia"/>
                <w:bCs/>
                <w:sz w:val="16"/>
                <w:szCs w:val="16"/>
              </w:rPr>
              <w:t>秒</w:t>
            </w:r>
          </w:p>
        </w:tc>
        <w:tc>
          <w:tcPr>
            <w:tcW w:w="983" w:type="dxa"/>
          </w:tcPr>
          <w:p w14:paraId="15F5B4E4" w14:textId="33524C92"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1721</w:t>
            </w:r>
            <w:r w:rsidRPr="00DA604C">
              <w:rPr>
                <w:rFonts w:ascii="Times New Roman" w:eastAsia="新細明體" w:hAnsi="Times New Roman" w:cs="Times New Roman" w:hint="eastAsia"/>
                <w:bCs/>
                <w:sz w:val="16"/>
                <w:szCs w:val="16"/>
              </w:rPr>
              <w:t>秒</w:t>
            </w:r>
          </w:p>
        </w:tc>
      </w:tr>
      <w:tr w:rsidR="0001392C" w14:paraId="277746FA" w14:textId="77777777" w:rsidTr="0001392C">
        <w:tc>
          <w:tcPr>
            <w:tcW w:w="982" w:type="dxa"/>
          </w:tcPr>
          <w:p w14:paraId="63FD8CAC" w14:textId="44C2AA02"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V</w:t>
            </w:r>
            <w:r w:rsidRPr="00DA604C">
              <w:rPr>
                <w:rFonts w:ascii="Times New Roman" w:eastAsia="新細明體" w:hAnsi="Times New Roman" w:cs="Times New Roman"/>
                <w:bCs/>
                <w:sz w:val="16"/>
                <w:szCs w:val="16"/>
              </w:rPr>
              <w:t>1</w:t>
            </w:r>
          </w:p>
        </w:tc>
        <w:tc>
          <w:tcPr>
            <w:tcW w:w="982" w:type="dxa"/>
          </w:tcPr>
          <w:p w14:paraId="110A961A" w14:textId="26D6C1A4"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6.68</w:t>
            </w:r>
            <w:r w:rsidRPr="00DA604C">
              <w:rPr>
                <w:rFonts w:ascii="Times New Roman" w:eastAsia="新細明體" w:hAnsi="Times New Roman" w:cs="Times New Roman" w:hint="eastAsia"/>
                <w:bCs/>
                <w:sz w:val="16"/>
                <w:szCs w:val="16"/>
              </w:rPr>
              <w:t>秒</w:t>
            </w:r>
          </w:p>
        </w:tc>
        <w:tc>
          <w:tcPr>
            <w:tcW w:w="983" w:type="dxa"/>
          </w:tcPr>
          <w:p w14:paraId="5E2D2156" w14:textId="64A9C2F9"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131.37</w:t>
            </w:r>
            <w:r w:rsidRPr="00DA604C">
              <w:rPr>
                <w:rFonts w:ascii="Times New Roman" w:eastAsia="新細明體" w:hAnsi="Times New Roman" w:cs="Times New Roman" w:hint="eastAsia"/>
                <w:bCs/>
                <w:sz w:val="16"/>
                <w:szCs w:val="16"/>
              </w:rPr>
              <w:t>秒</w:t>
            </w:r>
          </w:p>
        </w:tc>
        <w:tc>
          <w:tcPr>
            <w:tcW w:w="983" w:type="dxa"/>
          </w:tcPr>
          <w:p w14:paraId="0464BB6F" w14:textId="5B73DF9D"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14.39</w:t>
            </w:r>
            <w:r w:rsidRPr="00DA604C">
              <w:rPr>
                <w:rFonts w:ascii="Times New Roman" w:eastAsia="新細明體" w:hAnsi="Times New Roman" w:cs="Times New Roman" w:hint="eastAsia"/>
                <w:bCs/>
                <w:sz w:val="16"/>
                <w:szCs w:val="16"/>
              </w:rPr>
              <w:t>秒</w:t>
            </w:r>
          </w:p>
        </w:tc>
      </w:tr>
      <w:tr w:rsidR="0001392C" w14:paraId="0138C715" w14:textId="77777777" w:rsidTr="0001392C">
        <w:tc>
          <w:tcPr>
            <w:tcW w:w="982" w:type="dxa"/>
          </w:tcPr>
          <w:p w14:paraId="25EA9A65" w14:textId="495F60A7"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V</w:t>
            </w:r>
            <w:r w:rsidRPr="00DA604C">
              <w:rPr>
                <w:rFonts w:ascii="Times New Roman" w:eastAsia="新細明體" w:hAnsi="Times New Roman" w:cs="Times New Roman"/>
                <w:bCs/>
                <w:sz w:val="16"/>
                <w:szCs w:val="16"/>
              </w:rPr>
              <w:t>1+V2</w:t>
            </w:r>
          </w:p>
        </w:tc>
        <w:tc>
          <w:tcPr>
            <w:tcW w:w="982" w:type="dxa"/>
          </w:tcPr>
          <w:p w14:paraId="3431E9A9" w14:textId="5B8BEC2D"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6.49</w:t>
            </w:r>
            <w:r w:rsidRPr="00DA604C">
              <w:rPr>
                <w:rFonts w:ascii="Times New Roman" w:eastAsia="新細明體" w:hAnsi="Times New Roman" w:cs="Times New Roman" w:hint="eastAsia"/>
                <w:bCs/>
                <w:sz w:val="16"/>
                <w:szCs w:val="16"/>
              </w:rPr>
              <w:t>秒</w:t>
            </w:r>
          </w:p>
        </w:tc>
        <w:tc>
          <w:tcPr>
            <w:tcW w:w="983" w:type="dxa"/>
          </w:tcPr>
          <w:p w14:paraId="79DDD17B" w14:textId="28EF8253"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52.34</w:t>
            </w:r>
            <w:r w:rsidRPr="00DA604C">
              <w:rPr>
                <w:rFonts w:ascii="Times New Roman" w:eastAsia="新細明體" w:hAnsi="Times New Roman" w:cs="Times New Roman" w:hint="eastAsia"/>
                <w:bCs/>
                <w:sz w:val="16"/>
                <w:szCs w:val="16"/>
              </w:rPr>
              <w:t>秒</w:t>
            </w:r>
          </w:p>
        </w:tc>
        <w:tc>
          <w:tcPr>
            <w:tcW w:w="983" w:type="dxa"/>
          </w:tcPr>
          <w:p w14:paraId="4DBA5AC3" w14:textId="4351650A" w:rsidR="0001392C" w:rsidRPr="00DA604C" w:rsidRDefault="0001392C" w:rsidP="0001392C">
            <w:pPr>
              <w:jc w:val="center"/>
              <w:rPr>
                <w:rFonts w:ascii="Times New Roman" w:eastAsia="新細明體" w:hAnsi="Times New Roman" w:cs="Times New Roman"/>
                <w:bCs/>
                <w:sz w:val="16"/>
                <w:szCs w:val="16"/>
              </w:rPr>
            </w:pPr>
            <w:r w:rsidRPr="00DA604C">
              <w:rPr>
                <w:rFonts w:ascii="Times New Roman" w:eastAsia="新細明體" w:hAnsi="Times New Roman" w:cs="Times New Roman" w:hint="eastAsia"/>
                <w:bCs/>
                <w:sz w:val="16"/>
                <w:szCs w:val="16"/>
              </w:rPr>
              <w:t>13.33</w:t>
            </w:r>
            <w:r w:rsidRPr="00DA604C">
              <w:rPr>
                <w:rFonts w:ascii="Times New Roman" w:eastAsia="新細明體" w:hAnsi="Times New Roman" w:cs="Times New Roman" w:hint="eastAsia"/>
                <w:bCs/>
                <w:sz w:val="16"/>
                <w:szCs w:val="16"/>
              </w:rPr>
              <w:t>秒</w:t>
            </w:r>
          </w:p>
        </w:tc>
      </w:tr>
    </w:tbl>
    <w:p w14:paraId="555F7784" w14:textId="4A4A041D" w:rsidR="0001392C" w:rsidRDefault="00DA604C" w:rsidP="0001392C">
      <w:pPr>
        <w:jc w:val="center"/>
        <w:rPr>
          <w:rFonts w:ascii="Times New Roman" w:eastAsia="新細明體" w:hAnsi="Times New Roman" w:cs="Times New Roman"/>
          <w:b/>
          <w:sz w:val="16"/>
          <w:szCs w:val="16"/>
        </w:rPr>
      </w:pPr>
      <w:r w:rsidRPr="0053662E">
        <w:rPr>
          <w:rFonts w:ascii="Times New Roman" w:eastAsia="新細明體" w:hAnsi="Times New Roman" w:cs="Times New Roman"/>
          <w:bCs/>
          <w:noProof/>
          <w:sz w:val="18"/>
          <w:szCs w:val="18"/>
        </w:rPr>
        <w:drawing>
          <wp:inline distT="0" distB="0" distL="0" distR="0" wp14:anchorId="7EF08119" wp14:editId="228B378C">
            <wp:extent cx="1597688" cy="2396735"/>
            <wp:effectExtent l="0" t="0" r="254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57279" cy="2486129"/>
                    </a:xfrm>
                    <a:prstGeom prst="rect">
                      <a:avLst/>
                    </a:prstGeom>
                    <a:noFill/>
                    <a:ln>
                      <a:noFill/>
                    </a:ln>
                  </pic:spPr>
                </pic:pic>
              </a:graphicData>
            </a:graphic>
          </wp:inline>
        </w:drawing>
      </w:r>
    </w:p>
    <w:p w14:paraId="37BAC334" w14:textId="44AE0A2A" w:rsidR="00B32EF7" w:rsidRPr="00DA604C" w:rsidRDefault="00DA604C" w:rsidP="00DA604C">
      <w:pPr>
        <w:ind w:firstLine="480"/>
        <w:rPr>
          <w:rFonts w:ascii="Times New Roman" w:eastAsia="新細明體" w:hAnsi="Times New Roman" w:cs="Times New Roman"/>
          <w:b/>
          <w:sz w:val="16"/>
          <w:szCs w:val="16"/>
        </w:rPr>
      </w:pPr>
      <w:r>
        <w:rPr>
          <w:rFonts w:ascii="Times New Roman" w:eastAsia="新細明體" w:hAnsi="Times New Roman" w:cs="Times New Roman" w:hint="eastAsia"/>
          <w:b/>
          <w:sz w:val="16"/>
          <w:szCs w:val="16"/>
        </w:rPr>
        <w:t xml:space="preserve">      </w:t>
      </w:r>
      <w:r w:rsidRPr="0053662E">
        <w:rPr>
          <w:rFonts w:ascii="Times New Roman" w:eastAsia="新細明體" w:hAnsi="Times New Roman" w:cs="Times New Roman"/>
          <w:b/>
          <w:sz w:val="16"/>
          <w:szCs w:val="16"/>
        </w:rPr>
        <w:t>圖十二</w:t>
      </w:r>
      <w:r w:rsidRPr="0053662E">
        <w:rPr>
          <w:rFonts w:ascii="Times New Roman" w:eastAsia="新細明體" w:hAnsi="Times New Roman" w:cs="Times New Roman" w:hint="eastAsia"/>
          <w:b/>
          <w:sz w:val="16"/>
          <w:szCs w:val="16"/>
        </w:rPr>
        <w:t xml:space="preserve"> </w:t>
      </w:r>
      <w:r w:rsidRPr="0053662E">
        <w:rPr>
          <w:rFonts w:ascii="Times New Roman" w:eastAsia="新細明體" w:hAnsi="Times New Roman" w:cs="Times New Roman"/>
          <w:b/>
          <w:sz w:val="16"/>
          <w:szCs w:val="16"/>
        </w:rPr>
        <w:t xml:space="preserve">: </w:t>
      </w:r>
      <w:r w:rsidRPr="0080394C">
        <w:rPr>
          <w:rFonts w:ascii="Times New Roman" w:eastAsia="新細明體" w:hAnsi="Times New Roman" w:cs="Times New Roman"/>
          <w:b/>
          <w:sz w:val="16"/>
          <w:szCs w:val="16"/>
        </w:rPr>
        <w:t>light_foreground_5</w:t>
      </w:r>
    </w:p>
    <w:p w14:paraId="54FF7F6D" w14:textId="4CB8133D" w:rsidR="004A01F4" w:rsidRDefault="004A01F4" w:rsidP="004A01F4">
      <w:pPr>
        <w:rPr>
          <w:rFonts w:ascii="Times New Roman" w:eastAsia="新細明體" w:hAnsi="Times New Roman" w:cs="Times New Roman"/>
          <w:b/>
          <w:sz w:val="16"/>
          <w:szCs w:val="16"/>
        </w:rPr>
      </w:pPr>
      <w:r>
        <w:rPr>
          <w:rFonts w:ascii="Times New Roman" w:eastAsia="新細明體" w:hAnsi="Times New Roman" w:cs="Times New Roman" w:hint="eastAsia"/>
          <w:b/>
          <w:sz w:val="16"/>
          <w:szCs w:val="16"/>
        </w:rPr>
        <w:t>前景切割</w:t>
      </w:r>
      <w:r w:rsidR="008553D8">
        <w:rPr>
          <w:rFonts w:ascii="Times New Roman" w:eastAsia="新細明體" w:hAnsi="Times New Roman" w:cs="Times New Roman" w:hint="eastAsia"/>
          <w:b/>
          <w:sz w:val="16"/>
          <w:szCs w:val="16"/>
        </w:rPr>
        <w:t>困難</w:t>
      </w:r>
      <w:r>
        <w:rPr>
          <w:rFonts w:ascii="Times New Roman" w:eastAsia="新細明體" w:hAnsi="Times New Roman" w:cs="Times New Roman" w:hint="eastAsia"/>
          <w:b/>
          <w:sz w:val="16"/>
          <w:szCs w:val="16"/>
        </w:rPr>
        <w:t>:</w:t>
      </w:r>
    </w:p>
    <w:p w14:paraId="4CC6F0D6" w14:textId="47AF0B40" w:rsidR="0080394C" w:rsidRPr="00982529" w:rsidRDefault="0080394C" w:rsidP="004A01F4">
      <w:pPr>
        <w:rPr>
          <w:rFonts w:ascii="Times New Roman" w:eastAsia="新細明體" w:hAnsi="Times New Roman" w:cs="Times New Roman"/>
          <w:bCs/>
          <w:sz w:val="16"/>
          <w:szCs w:val="16"/>
        </w:rPr>
      </w:pPr>
      <w:r>
        <w:rPr>
          <w:rFonts w:ascii="Times New Roman" w:eastAsia="新細明體" w:hAnsi="Times New Roman" w:cs="Times New Roman"/>
          <w:b/>
          <w:sz w:val="16"/>
          <w:szCs w:val="16"/>
        </w:rPr>
        <w:tab/>
      </w:r>
      <w:r w:rsidRPr="00982529">
        <w:rPr>
          <w:rFonts w:ascii="Times New Roman" w:eastAsia="新細明體" w:hAnsi="Times New Roman" w:cs="Times New Roman" w:hint="eastAsia"/>
          <w:bCs/>
          <w:sz w:val="16"/>
          <w:szCs w:val="16"/>
        </w:rPr>
        <w:t>雖然我們在大多數圖像中</w:t>
      </w:r>
      <w:r w:rsidR="00982529">
        <w:rPr>
          <w:rFonts w:ascii="Times New Roman" w:eastAsia="新細明體" w:hAnsi="Times New Roman" w:cs="Times New Roman" w:hint="eastAsia"/>
          <w:bCs/>
          <w:sz w:val="16"/>
          <w:szCs w:val="16"/>
        </w:rPr>
        <w:t>都能有效</w:t>
      </w:r>
      <w:r w:rsidRPr="00982529">
        <w:rPr>
          <w:rFonts w:ascii="Times New Roman" w:eastAsia="新細明體" w:hAnsi="Times New Roman" w:cs="Times New Roman" w:hint="eastAsia"/>
          <w:bCs/>
          <w:sz w:val="16"/>
          <w:szCs w:val="16"/>
        </w:rPr>
        <w:t>切割出前景，但</w:t>
      </w:r>
      <w:r w:rsidR="00982529" w:rsidRPr="00982529">
        <w:rPr>
          <w:rFonts w:ascii="Times New Roman" w:eastAsia="新細明體" w:hAnsi="Times New Roman" w:cs="Times New Roman" w:hint="eastAsia"/>
          <w:bCs/>
          <w:sz w:val="16"/>
          <w:szCs w:val="16"/>
        </w:rPr>
        <w:t>還是有些例外無法準確切割。</w:t>
      </w:r>
    </w:p>
    <w:p w14:paraId="5B73077D" w14:textId="264ECE50" w:rsidR="0080394C" w:rsidRPr="0080394C" w:rsidRDefault="0080394C" w:rsidP="004A01F4">
      <w:pPr>
        <w:rPr>
          <w:rFonts w:ascii="Times New Roman" w:eastAsia="新細明體" w:hAnsi="Times New Roman" w:cs="Times New Roman"/>
          <w:bCs/>
          <w:sz w:val="16"/>
          <w:szCs w:val="16"/>
        </w:rPr>
      </w:pPr>
      <w:r>
        <w:rPr>
          <w:rFonts w:ascii="Times New Roman" w:eastAsia="新細明體" w:hAnsi="Times New Roman" w:cs="Times New Roman"/>
          <w:b/>
          <w:sz w:val="16"/>
          <w:szCs w:val="16"/>
        </w:rPr>
        <w:tab/>
      </w:r>
      <w:r w:rsidRPr="0080394C">
        <w:rPr>
          <w:rFonts w:ascii="Times New Roman" w:eastAsia="新細明體" w:hAnsi="Times New Roman" w:cs="Times New Roman" w:hint="eastAsia"/>
          <w:bCs/>
          <w:sz w:val="16"/>
          <w:szCs w:val="16"/>
        </w:rPr>
        <w:t>如圖十三中，如果</w:t>
      </w:r>
      <w:r w:rsidR="00982529">
        <w:rPr>
          <w:rFonts w:ascii="Times New Roman" w:eastAsia="新細明體" w:hAnsi="Times New Roman" w:cs="Times New Roman" w:hint="eastAsia"/>
          <w:bCs/>
          <w:sz w:val="16"/>
          <w:szCs w:val="16"/>
        </w:rPr>
        <w:t>面對</w:t>
      </w:r>
      <w:r w:rsidRPr="0080394C">
        <w:rPr>
          <w:rFonts w:ascii="Times New Roman" w:eastAsia="新細明體" w:hAnsi="Times New Roman" w:cs="Times New Roman" w:hint="eastAsia"/>
          <w:bCs/>
          <w:sz w:val="16"/>
          <w:szCs w:val="16"/>
        </w:rPr>
        <w:t>前景和背景的顏色接近，</w:t>
      </w:r>
      <w:r w:rsidR="00386F8F">
        <w:rPr>
          <w:rFonts w:ascii="Times New Roman" w:eastAsia="新細明體" w:hAnsi="Times New Roman" w:cs="Times New Roman" w:hint="eastAsia"/>
          <w:bCs/>
          <w:sz w:val="16"/>
          <w:szCs w:val="16"/>
        </w:rPr>
        <w:t>也就是</w:t>
      </w:r>
      <w:proofErr w:type="gramStart"/>
      <w:r w:rsidR="00386F8F">
        <w:rPr>
          <w:rFonts w:ascii="Times New Roman" w:eastAsia="新細明體" w:hAnsi="Times New Roman" w:cs="Times New Roman" w:hint="eastAsia"/>
          <w:bCs/>
          <w:sz w:val="16"/>
          <w:szCs w:val="16"/>
        </w:rPr>
        <w:t>兩者</w:t>
      </w:r>
      <w:r w:rsidR="00982529">
        <w:rPr>
          <w:rFonts w:ascii="Times New Roman" w:eastAsia="新細明體" w:hAnsi="Times New Roman" w:cs="Times New Roman" w:hint="eastAsia"/>
          <w:bCs/>
          <w:sz w:val="16"/>
          <w:szCs w:val="16"/>
        </w:rPr>
        <w:t>間的梯</w:t>
      </w:r>
      <w:proofErr w:type="gramEnd"/>
      <w:r w:rsidR="00982529">
        <w:rPr>
          <w:rFonts w:ascii="Times New Roman" w:eastAsia="新細明體" w:hAnsi="Times New Roman" w:cs="Times New Roman" w:hint="eastAsia"/>
          <w:bCs/>
          <w:sz w:val="16"/>
          <w:szCs w:val="16"/>
        </w:rPr>
        <w:t>度變化低</w:t>
      </w:r>
      <w:r w:rsidRPr="0080394C">
        <w:rPr>
          <w:rFonts w:ascii="Times New Roman" w:eastAsia="新細明體" w:hAnsi="Times New Roman" w:cs="Times New Roman" w:hint="eastAsia"/>
          <w:bCs/>
          <w:sz w:val="16"/>
          <w:szCs w:val="16"/>
        </w:rPr>
        <w:t>，導致無法找出前景</w:t>
      </w:r>
      <w:r w:rsidR="00982529">
        <w:rPr>
          <w:rFonts w:ascii="Times New Roman" w:eastAsia="新細明體" w:hAnsi="Times New Roman" w:cs="Times New Roman" w:hint="eastAsia"/>
          <w:bCs/>
          <w:sz w:val="16"/>
          <w:szCs w:val="16"/>
        </w:rPr>
        <w:t>，因為我們是透過邊緣偵測來找尋前景，為了避免極光、雲朵邊緣也被偵測，因此將</w:t>
      </w:r>
      <w:r w:rsidR="00F16592">
        <w:rPr>
          <w:rFonts w:ascii="Times New Roman" w:eastAsia="新細明體" w:hAnsi="Times New Roman" w:cs="Times New Roman" w:hint="eastAsia"/>
          <w:bCs/>
          <w:sz w:val="16"/>
          <w:szCs w:val="16"/>
        </w:rPr>
        <w:t>邊緣偵測</w:t>
      </w:r>
      <w:proofErr w:type="gramStart"/>
      <w:r w:rsidR="00F16592">
        <w:rPr>
          <w:rFonts w:ascii="Times New Roman" w:eastAsia="新細明體" w:hAnsi="Times New Roman" w:cs="Times New Roman" w:hint="eastAsia"/>
          <w:bCs/>
          <w:sz w:val="16"/>
          <w:szCs w:val="16"/>
        </w:rPr>
        <w:t>的</w:t>
      </w:r>
      <w:r w:rsidR="00982529">
        <w:rPr>
          <w:rFonts w:ascii="Times New Roman" w:eastAsia="新細明體" w:hAnsi="Times New Roman" w:cs="Times New Roman" w:hint="eastAsia"/>
          <w:bCs/>
          <w:sz w:val="16"/>
          <w:szCs w:val="16"/>
        </w:rPr>
        <w:t>閥值設定</w:t>
      </w:r>
      <w:proofErr w:type="gramEnd"/>
      <w:r w:rsidR="00F16592">
        <w:rPr>
          <w:rFonts w:ascii="Times New Roman" w:eastAsia="新細明體" w:hAnsi="Times New Roman" w:cs="Times New Roman" w:hint="eastAsia"/>
          <w:bCs/>
          <w:sz w:val="16"/>
          <w:szCs w:val="16"/>
        </w:rPr>
        <w:t>較</w:t>
      </w:r>
      <w:r w:rsidR="00982529">
        <w:rPr>
          <w:rFonts w:ascii="Times New Roman" w:eastAsia="新細明體" w:hAnsi="Times New Roman" w:cs="Times New Roman" w:hint="eastAsia"/>
          <w:bCs/>
          <w:sz w:val="16"/>
          <w:szCs w:val="16"/>
        </w:rPr>
        <w:t>高。</w:t>
      </w:r>
    </w:p>
    <w:p w14:paraId="0F3A2DCE" w14:textId="1C87369E" w:rsidR="004A01F4" w:rsidRDefault="0080394C" w:rsidP="004A01F4">
      <w:pPr>
        <w:rPr>
          <w:rFonts w:ascii="Times New Roman" w:eastAsia="新細明體" w:hAnsi="Times New Roman" w:cs="Times New Roman"/>
          <w:bCs/>
          <w:sz w:val="16"/>
          <w:szCs w:val="16"/>
        </w:rPr>
      </w:pPr>
      <w:r w:rsidRPr="0080394C">
        <w:rPr>
          <w:noProof/>
        </w:rPr>
        <w:drawing>
          <wp:inline distT="0" distB="0" distL="0" distR="0" wp14:anchorId="7B866ABB" wp14:editId="5543617A">
            <wp:extent cx="2703837" cy="1181728"/>
            <wp:effectExtent l="19050" t="19050" r="20320" b="1905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4555" cy="1208265"/>
                    </a:xfrm>
                    <a:prstGeom prst="rect">
                      <a:avLst/>
                    </a:prstGeom>
                    <a:noFill/>
                    <a:ln>
                      <a:solidFill>
                        <a:schemeClr val="tx1"/>
                      </a:solidFill>
                    </a:ln>
                  </pic:spPr>
                </pic:pic>
              </a:graphicData>
            </a:graphic>
          </wp:inline>
        </w:drawing>
      </w:r>
    </w:p>
    <w:p w14:paraId="0A470698" w14:textId="69AC1270" w:rsidR="0080394C" w:rsidRDefault="0080394C" w:rsidP="0080394C">
      <w:pPr>
        <w:jc w:val="center"/>
        <w:rPr>
          <w:rFonts w:ascii="Times New Roman" w:eastAsia="新細明體" w:hAnsi="Times New Roman" w:cs="Times New Roman"/>
          <w:b/>
          <w:sz w:val="16"/>
          <w:szCs w:val="16"/>
        </w:rPr>
      </w:pPr>
      <w:r>
        <w:rPr>
          <w:rFonts w:ascii="Times New Roman" w:eastAsia="新細明體" w:hAnsi="Times New Roman" w:cs="Times New Roman" w:hint="eastAsia"/>
          <w:bCs/>
          <w:sz w:val="16"/>
          <w:szCs w:val="16"/>
        </w:rPr>
        <w:t xml:space="preserve">   </w:t>
      </w:r>
      <w:r w:rsidRPr="0080394C">
        <w:rPr>
          <w:rFonts w:ascii="Times New Roman" w:eastAsia="新細明體" w:hAnsi="Times New Roman" w:cs="Times New Roman" w:hint="eastAsia"/>
          <w:b/>
          <w:sz w:val="16"/>
          <w:szCs w:val="16"/>
        </w:rPr>
        <w:t>圖十三</w:t>
      </w:r>
      <w:r>
        <w:rPr>
          <w:rFonts w:ascii="Times New Roman" w:eastAsia="新細明體" w:hAnsi="Times New Roman" w:cs="Times New Roman" w:hint="eastAsia"/>
          <w:b/>
          <w:sz w:val="16"/>
          <w:szCs w:val="16"/>
        </w:rPr>
        <w:t xml:space="preserve"> :</w:t>
      </w:r>
      <w:r>
        <w:rPr>
          <w:rFonts w:ascii="Times New Roman" w:eastAsia="新細明體" w:hAnsi="Times New Roman" w:cs="Times New Roman" w:hint="eastAsia"/>
          <w:b/>
          <w:sz w:val="16"/>
          <w:szCs w:val="16"/>
        </w:rPr>
        <w:t>前景和背景太暗</w:t>
      </w:r>
    </w:p>
    <w:p w14:paraId="094C4542" w14:textId="5BF30EF8" w:rsidR="00D75F26" w:rsidRPr="00D75F26" w:rsidRDefault="00D75F26" w:rsidP="00D75F26">
      <w:pPr>
        <w:ind w:firstLine="480"/>
        <w:rPr>
          <w:rFonts w:ascii="Times New Roman" w:eastAsia="新細明體" w:hAnsi="Times New Roman" w:cs="Times New Roman"/>
          <w:bCs/>
          <w:sz w:val="16"/>
          <w:szCs w:val="16"/>
        </w:rPr>
      </w:pPr>
      <w:r w:rsidRPr="0080394C">
        <w:rPr>
          <w:rFonts w:ascii="Times New Roman" w:eastAsia="新細明體" w:hAnsi="Times New Roman" w:cs="Times New Roman" w:hint="eastAsia"/>
          <w:bCs/>
          <w:sz w:val="16"/>
          <w:szCs w:val="16"/>
        </w:rPr>
        <w:t>如圖十</w:t>
      </w:r>
      <w:r>
        <w:rPr>
          <w:rFonts w:ascii="Times New Roman" w:eastAsia="新細明體" w:hAnsi="Times New Roman" w:cs="Times New Roman" w:hint="eastAsia"/>
          <w:bCs/>
          <w:sz w:val="16"/>
          <w:szCs w:val="16"/>
        </w:rPr>
        <w:t>四</w:t>
      </w:r>
      <w:r w:rsidRPr="0080394C">
        <w:rPr>
          <w:rFonts w:ascii="Times New Roman" w:eastAsia="新細明體" w:hAnsi="Times New Roman" w:cs="Times New Roman" w:hint="eastAsia"/>
          <w:bCs/>
          <w:sz w:val="16"/>
          <w:szCs w:val="16"/>
        </w:rPr>
        <w:t>中，如果</w:t>
      </w:r>
      <w:r>
        <w:rPr>
          <w:rFonts w:ascii="Times New Roman" w:eastAsia="新細明體" w:hAnsi="Times New Roman" w:cs="Times New Roman" w:hint="eastAsia"/>
          <w:bCs/>
          <w:sz w:val="16"/>
          <w:szCs w:val="16"/>
        </w:rPr>
        <w:t>面對</w:t>
      </w:r>
      <w:r w:rsidRPr="0080394C">
        <w:rPr>
          <w:rFonts w:ascii="Times New Roman" w:eastAsia="新細明體" w:hAnsi="Times New Roman" w:cs="Times New Roman" w:hint="eastAsia"/>
          <w:bCs/>
          <w:sz w:val="16"/>
          <w:szCs w:val="16"/>
        </w:rPr>
        <w:t>背景</w:t>
      </w:r>
      <w:r>
        <w:rPr>
          <w:rFonts w:ascii="Times New Roman" w:eastAsia="新細明體" w:hAnsi="Times New Roman" w:cs="Times New Roman" w:hint="eastAsia"/>
          <w:bCs/>
          <w:sz w:val="16"/>
          <w:szCs w:val="16"/>
        </w:rPr>
        <w:t>中</w:t>
      </w:r>
      <w:r w:rsidRPr="0080394C">
        <w:rPr>
          <w:rFonts w:ascii="Times New Roman" w:eastAsia="新細明體" w:hAnsi="Times New Roman" w:cs="Times New Roman" w:hint="eastAsia"/>
          <w:bCs/>
          <w:sz w:val="16"/>
          <w:szCs w:val="16"/>
        </w:rPr>
        <w:t>的</w:t>
      </w:r>
      <w:r>
        <w:rPr>
          <w:rFonts w:ascii="Times New Roman" w:eastAsia="新細明體" w:hAnsi="Times New Roman" w:cs="Times New Roman" w:hint="eastAsia"/>
          <w:bCs/>
          <w:sz w:val="16"/>
          <w:szCs w:val="16"/>
        </w:rPr>
        <w:t>雲朵顏色與天空差異太大</w:t>
      </w:r>
      <w:r w:rsidRPr="0080394C">
        <w:rPr>
          <w:rFonts w:ascii="Times New Roman" w:eastAsia="新細明體" w:hAnsi="Times New Roman" w:cs="Times New Roman" w:hint="eastAsia"/>
          <w:bCs/>
          <w:sz w:val="16"/>
          <w:szCs w:val="16"/>
        </w:rPr>
        <w:t>，</w:t>
      </w:r>
      <w:r>
        <w:rPr>
          <w:rFonts w:ascii="Times New Roman" w:eastAsia="新細明體" w:hAnsi="Times New Roman" w:cs="Times New Roman" w:hint="eastAsia"/>
          <w:bCs/>
          <w:sz w:val="16"/>
          <w:szCs w:val="16"/>
        </w:rPr>
        <w:t>會將雲朵視為前景。</w:t>
      </w:r>
    </w:p>
    <w:p w14:paraId="13644206" w14:textId="4F17F526" w:rsidR="00D75F26" w:rsidRDefault="00D75F26" w:rsidP="0080394C">
      <w:pPr>
        <w:jc w:val="center"/>
        <w:rPr>
          <w:rFonts w:ascii="Times New Roman" w:eastAsia="新細明體" w:hAnsi="Times New Roman" w:cs="Times New Roman"/>
          <w:bCs/>
          <w:sz w:val="16"/>
          <w:szCs w:val="16"/>
        </w:rPr>
      </w:pPr>
      <w:r w:rsidRPr="00D75F26">
        <w:rPr>
          <w:rFonts w:hint="eastAsia"/>
          <w:noProof/>
        </w:rPr>
        <w:drawing>
          <wp:inline distT="0" distB="0" distL="0" distR="0" wp14:anchorId="48526CFE" wp14:editId="1DDD1696">
            <wp:extent cx="2720759" cy="2251877"/>
            <wp:effectExtent l="19050" t="19050" r="22860" b="152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4573" cy="2271587"/>
                    </a:xfrm>
                    <a:prstGeom prst="rect">
                      <a:avLst/>
                    </a:prstGeom>
                    <a:noFill/>
                    <a:ln>
                      <a:solidFill>
                        <a:schemeClr val="tx1"/>
                      </a:solidFill>
                    </a:ln>
                  </pic:spPr>
                </pic:pic>
              </a:graphicData>
            </a:graphic>
          </wp:inline>
        </w:drawing>
      </w:r>
    </w:p>
    <w:p w14:paraId="3FE6755F" w14:textId="46671331" w:rsidR="00A01BF7" w:rsidRPr="00386F8F" w:rsidRDefault="00D75F26" w:rsidP="00386F8F">
      <w:pPr>
        <w:jc w:val="center"/>
        <w:rPr>
          <w:rFonts w:ascii="Times New Roman" w:eastAsia="新細明體" w:hAnsi="Times New Roman" w:cs="Times New Roman"/>
          <w:b/>
          <w:sz w:val="16"/>
          <w:szCs w:val="16"/>
        </w:rPr>
      </w:pPr>
      <w:r w:rsidRPr="0080394C">
        <w:rPr>
          <w:rFonts w:ascii="Times New Roman" w:eastAsia="新細明體" w:hAnsi="Times New Roman" w:cs="Times New Roman" w:hint="eastAsia"/>
          <w:b/>
          <w:sz w:val="16"/>
          <w:szCs w:val="16"/>
        </w:rPr>
        <w:t>圖十</w:t>
      </w:r>
      <w:r>
        <w:rPr>
          <w:rFonts w:ascii="Times New Roman" w:eastAsia="新細明體" w:hAnsi="Times New Roman" w:cs="Times New Roman" w:hint="eastAsia"/>
          <w:b/>
          <w:sz w:val="16"/>
          <w:szCs w:val="16"/>
        </w:rPr>
        <w:t>四</w:t>
      </w:r>
      <w:r>
        <w:rPr>
          <w:rFonts w:ascii="Times New Roman" w:eastAsia="新細明體" w:hAnsi="Times New Roman" w:cs="Times New Roman" w:hint="eastAsia"/>
          <w:b/>
          <w:sz w:val="16"/>
          <w:szCs w:val="16"/>
        </w:rPr>
        <w:t xml:space="preserve"> :</w:t>
      </w:r>
      <w:r>
        <w:rPr>
          <w:rFonts w:ascii="Times New Roman" w:eastAsia="新細明體" w:hAnsi="Times New Roman" w:cs="Times New Roman" w:hint="eastAsia"/>
          <w:b/>
          <w:sz w:val="16"/>
          <w:szCs w:val="16"/>
        </w:rPr>
        <w:t>雲朵與背景顏色差異大</w:t>
      </w:r>
    </w:p>
    <w:p w14:paraId="3E17FD45" w14:textId="77777777" w:rsidR="00FB27E4" w:rsidRPr="0053662E" w:rsidRDefault="00FB27E4" w:rsidP="00FB27E4">
      <w:pPr>
        <w:jc w:val="center"/>
        <w:rPr>
          <w:rFonts w:ascii="Times New Roman" w:eastAsia="新細明體" w:hAnsi="Times New Roman" w:cs="Times New Roman"/>
          <w:b/>
          <w:sz w:val="20"/>
          <w:szCs w:val="18"/>
        </w:rPr>
      </w:pPr>
      <w:r w:rsidRPr="0053662E">
        <w:rPr>
          <w:rFonts w:ascii="Times New Roman" w:eastAsia="新細明體" w:hAnsi="Times New Roman" w:cs="Times New Roman"/>
          <w:b/>
          <w:sz w:val="20"/>
          <w:szCs w:val="18"/>
        </w:rPr>
        <w:t>結論</w:t>
      </w:r>
    </w:p>
    <w:p w14:paraId="1875CA00" w14:textId="66BCA8CC" w:rsidR="000279CB" w:rsidRPr="0080401C" w:rsidRDefault="00944ABE" w:rsidP="0080401C">
      <w:pPr>
        <w:ind w:firstLine="480"/>
        <w:jc w:val="both"/>
        <w:rPr>
          <w:rFonts w:ascii="Times New Roman" w:eastAsia="新細明體" w:hAnsi="Times New Roman" w:cs="Times New Roman"/>
          <w:sz w:val="16"/>
          <w:szCs w:val="16"/>
        </w:rPr>
      </w:pPr>
      <w:r w:rsidRPr="00386F8F">
        <w:rPr>
          <w:rFonts w:ascii="Times New Roman" w:eastAsia="新細明體" w:hAnsi="Times New Roman" w:cs="Times New Roman" w:hint="eastAsia"/>
          <w:sz w:val="16"/>
          <w:szCs w:val="16"/>
        </w:rPr>
        <w:t>雖然無法將前景精</w:t>
      </w:r>
      <w:proofErr w:type="gramStart"/>
      <w:r w:rsidRPr="00386F8F">
        <w:rPr>
          <w:rFonts w:ascii="Times New Roman" w:eastAsia="新細明體" w:hAnsi="Times New Roman" w:cs="Times New Roman" w:hint="eastAsia"/>
          <w:sz w:val="16"/>
          <w:szCs w:val="16"/>
        </w:rPr>
        <w:t>準</w:t>
      </w:r>
      <w:proofErr w:type="gramEnd"/>
      <w:r w:rsidRPr="00386F8F">
        <w:rPr>
          <w:rFonts w:ascii="Times New Roman" w:eastAsia="新細明體" w:hAnsi="Times New Roman" w:cs="Times New Roman" w:hint="eastAsia"/>
          <w:sz w:val="16"/>
          <w:szCs w:val="16"/>
        </w:rPr>
        <w:t>的切割，但大多數圖像都能</w:t>
      </w:r>
      <w:r w:rsidR="00143F3B" w:rsidRPr="00386F8F">
        <w:rPr>
          <w:rFonts w:ascii="Times New Roman" w:eastAsia="新細明體" w:hAnsi="Times New Roman" w:cs="Times New Roman" w:hint="eastAsia"/>
          <w:sz w:val="16"/>
          <w:szCs w:val="16"/>
        </w:rPr>
        <w:t>找</w:t>
      </w:r>
      <w:r w:rsidRPr="00386F8F">
        <w:rPr>
          <w:rFonts w:ascii="Times New Roman" w:eastAsia="新細明體" w:hAnsi="Times New Roman" w:cs="Times New Roman" w:hint="eastAsia"/>
          <w:sz w:val="16"/>
          <w:szCs w:val="16"/>
        </w:rPr>
        <w:t>出大概的輪廓，並且也適用於各種場景，像是</w:t>
      </w:r>
      <w:r w:rsidR="00143F3B" w:rsidRPr="00386F8F">
        <w:rPr>
          <w:rFonts w:ascii="Times New Roman" w:eastAsia="新細明體" w:hAnsi="Times New Roman" w:cs="Times New Roman" w:hint="eastAsia"/>
          <w:sz w:val="16"/>
          <w:szCs w:val="16"/>
        </w:rPr>
        <w:t>有</w:t>
      </w:r>
      <w:r w:rsidRPr="00386F8F">
        <w:rPr>
          <w:rFonts w:ascii="Times New Roman" w:eastAsia="新細明體" w:hAnsi="Times New Roman" w:cs="Times New Roman" w:hint="eastAsia"/>
          <w:sz w:val="16"/>
          <w:szCs w:val="16"/>
        </w:rPr>
        <w:t>極光、亮前景、暗前景的圖像。而在生成</w:t>
      </w:r>
      <w:r w:rsidRPr="00386F8F">
        <w:rPr>
          <w:rFonts w:ascii="Times New Roman" w:eastAsia="新細明體" w:hAnsi="Times New Roman" w:cs="Times New Roman" w:hint="eastAsia"/>
          <w:sz w:val="16"/>
          <w:szCs w:val="16"/>
        </w:rPr>
        <w:t>GIF</w:t>
      </w:r>
      <w:r w:rsidRPr="00386F8F">
        <w:rPr>
          <w:rFonts w:ascii="Times New Roman" w:eastAsia="新細明體" w:hAnsi="Times New Roman" w:cs="Times New Roman" w:hint="eastAsia"/>
          <w:sz w:val="16"/>
          <w:szCs w:val="16"/>
        </w:rPr>
        <w:t>中也考量適用</w:t>
      </w:r>
      <w:r w:rsidR="00143F3B" w:rsidRPr="00386F8F">
        <w:rPr>
          <w:rFonts w:ascii="Times New Roman" w:eastAsia="新細明體" w:hAnsi="Times New Roman" w:cs="Times New Roman" w:hint="eastAsia"/>
          <w:sz w:val="16"/>
          <w:szCs w:val="16"/>
        </w:rPr>
        <w:t>於</w:t>
      </w:r>
      <w:r w:rsidRPr="00386F8F">
        <w:rPr>
          <w:rFonts w:ascii="Times New Roman" w:eastAsia="新細明體" w:hAnsi="Times New Roman" w:cs="Times New Roman" w:hint="eastAsia"/>
          <w:sz w:val="16"/>
          <w:szCs w:val="16"/>
        </w:rPr>
        <w:t>不同大小的圖像</w:t>
      </w:r>
      <w:r w:rsidR="00143F3B" w:rsidRPr="00386F8F">
        <w:rPr>
          <w:rFonts w:ascii="Times New Roman" w:eastAsia="新細明體" w:hAnsi="Times New Roman" w:cs="Times New Roman" w:hint="eastAsia"/>
          <w:sz w:val="16"/>
          <w:szCs w:val="16"/>
        </w:rPr>
        <w:t>，並且搭配加速的設計</w:t>
      </w:r>
      <w:r w:rsidRPr="00386F8F">
        <w:rPr>
          <w:rFonts w:ascii="Times New Roman" w:eastAsia="新細明體" w:hAnsi="Times New Roman" w:cs="Times New Roman" w:hint="eastAsia"/>
          <w:sz w:val="16"/>
          <w:szCs w:val="16"/>
        </w:rPr>
        <w:t>，使得都能在短時間內生成結果</w:t>
      </w:r>
      <w:r w:rsidR="00DB0D13" w:rsidRPr="00386F8F">
        <w:rPr>
          <w:rFonts w:ascii="Times New Roman" w:eastAsia="新細明體" w:hAnsi="Times New Roman" w:cs="Times New Roman" w:hint="eastAsia"/>
          <w:sz w:val="16"/>
          <w:szCs w:val="16"/>
        </w:rPr>
        <w:t>，達到通用性</w:t>
      </w:r>
      <w:r w:rsidRPr="00386F8F">
        <w:rPr>
          <w:rFonts w:ascii="Times New Roman" w:eastAsia="新細明體" w:hAnsi="Times New Roman" w:cs="Times New Roman" w:hint="eastAsia"/>
          <w:sz w:val="16"/>
          <w:szCs w:val="16"/>
        </w:rPr>
        <w:t>。</w:t>
      </w:r>
    </w:p>
    <w:p w14:paraId="6D5D9E82" w14:textId="27125C30" w:rsidR="00C93C70" w:rsidRPr="0053662E" w:rsidRDefault="001B58B8" w:rsidP="00FB27E4">
      <w:pPr>
        <w:jc w:val="center"/>
        <w:rPr>
          <w:rFonts w:ascii="Times New Roman" w:eastAsia="新細明體" w:hAnsi="Times New Roman" w:cs="Times New Roman"/>
          <w:b/>
          <w:sz w:val="20"/>
        </w:rPr>
      </w:pPr>
      <w:r w:rsidRPr="0053662E">
        <w:rPr>
          <w:rFonts w:ascii="Times New Roman" w:eastAsia="新細明體" w:hAnsi="Times New Roman" w:cs="Times New Roman"/>
          <w:b/>
          <w:sz w:val="20"/>
        </w:rPr>
        <w:t>參考資料</w:t>
      </w:r>
    </w:p>
    <w:p w14:paraId="7826E246" w14:textId="65D1107D" w:rsidR="00145A50" w:rsidRPr="00386F8F" w:rsidRDefault="0001392C" w:rsidP="00FB27E4">
      <w:pPr>
        <w:wordWrap w:val="0"/>
        <w:ind w:right="2160"/>
        <w:rPr>
          <w:rFonts w:ascii="Times New Roman" w:eastAsia="新細明體" w:hAnsi="Times New Roman" w:cs="Times New Roman"/>
          <w:sz w:val="16"/>
          <w:szCs w:val="16"/>
        </w:rPr>
      </w:pPr>
      <w:r w:rsidRPr="00386F8F">
        <w:rPr>
          <w:rFonts w:ascii="Times New Roman" w:eastAsia="新細明體" w:hAnsi="Times New Roman" w:cs="Times New Roman" w:hint="eastAsia"/>
          <w:sz w:val="16"/>
          <w:szCs w:val="16"/>
        </w:rPr>
        <w:t>本專題無參考文獻</w:t>
      </w:r>
    </w:p>
    <w:sectPr w:rsidR="00145A50" w:rsidRPr="00386F8F" w:rsidSect="00C93C70">
      <w:type w:val="continuous"/>
      <w:pgSz w:w="11906" w:h="16838"/>
      <w:pgMar w:top="1440" w:right="1800" w:bottom="1440" w:left="1800" w:header="851" w:footer="992" w:gutter="0"/>
      <w:cols w:num="2"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86DD6" w14:textId="77777777" w:rsidR="004D54C6" w:rsidRDefault="004D54C6" w:rsidP="00C93C70">
      <w:r>
        <w:separator/>
      </w:r>
    </w:p>
  </w:endnote>
  <w:endnote w:type="continuationSeparator" w:id="0">
    <w:p w14:paraId="19A8FAB5" w14:textId="77777777" w:rsidR="004D54C6" w:rsidRDefault="004D54C6" w:rsidP="00C93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34E0E" w14:textId="77777777" w:rsidR="004D54C6" w:rsidRDefault="004D54C6" w:rsidP="00C93C70">
      <w:r>
        <w:separator/>
      </w:r>
    </w:p>
  </w:footnote>
  <w:footnote w:type="continuationSeparator" w:id="0">
    <w:p w14:paraId="13C1E4A2" w14:textId="77777777" w:rsidR="004D54C6" w:rsidRDefault="004D54C6" w:rsidP="00C93C70">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C70"/>
    <w:rsid w:val="0001392C"/>
    <w:rsid w:val="00016843"/>
    <w:rsid w:val="000279CB"/>
    <w:rsid w:val="00041431"/>
    <w:rsid w:val="000827A4"/>
    <w:rsid w:val="000919F7"/>
    <w:rsid w:val="000922DF"/>
    <w:rsid w:val="000A79F4"/>
    <w:rsid w:val="000A7C57"/>
    <w:rsid w:val="000B58AE"/>
    <w:rsid w:val="000D70CF"/>
    <w:rsid w:val="00124437"/>
    <w:rsid w:val="001257BD"/>
    <w:rsid w:val="00126EDE"/>
    <w:rsid w:val="00134542"/>
    <w:rsid w:val="00143F3B"/>
    <w:rsid w:val="00145A50"/>
    <w:rsid w:val="001A418E"/>
    <w:rsid w:val="001B58B8"/>
    <w:rsid w:val="001C1801"/>
    <w:rsid w:val="001C62E3"/>
    <w:rsid w:val="001C722D"/>
    <w:rsid w:val="001E1232"/>
    <w:rsid w:val="001F3C8B"/>
    <w:rsid w:val="002004BC"/>
    <w:rsid w:val="0020253E"/>
    <w:rsid w:val="00227D86"/>
    <w:rsid w:val="0024174D"/>
    <w:rsid w:val="0026158A"/>
    <w:rsid w:val="002A787D"/>
    <w:rsid w:val="002A7F7A"/>
    <w:rsid w:val="002C1CC3"/>
    <w:rsid w:val="002F50E5"/>
    <w:rsid w:val="003052DE"/>
    <w:rsid w:val="0033227E"/>
    <w:rsid w:val="00361295"/>
    <w:rsid w:val="0036309E"/>
    <w:rsid w:val="00386F8F"/>
    <w:rsid w:val="0039686F"/>
    <w:rsid w:val="003979D4"/>
    <w:rsid w:val="003A7D33"/>
    <w:rsid w:val="003B1B97"/>
    <w:rsid w:val="003C064D"/>
    <w:rsid w:val="003C2FF4"/>
    <w:rsid w:val="003C65A9"/>
    <w:rsid w:val="0040372A"/>
    <w:rsid w:val="00445BAF"/>
    <w:rsid w:val="00473D10"/>
    <w:rsid w:val="004838DC"/>
    <w:rsid w:val="004865DC"/>
    <w:rsid w:val="00487EF1"/>
    <w:rsid w:val="004A01F4"/>
    <w:rsid w:val="004A25AD"/>
    <w:rsid w:val="004B6B67"/>
    <w:rsid w:val="004B73CD"/>
    <w:rsid w:val="004D54C6"/>
    <w:rsid w:val="004D5E5E"/>
    <w:rsid w:val="00502FAD"/>
    <w:rsid w:val="00522154"/>
    <w:rsid w:val="00530A6E"/>
    <w:rsid w:val="00531CE5"/>
    <w:rsid w:val="0053662E"/>
    <w:rsid w:val="00541BE0"/>
    <w:rsid w:val="00550E18"/>
    <w:rsid w:val="00557C81"/>
    <w:rsid w:val="005A0BE5"/>
    <w:rsid w:val="005B157E"/>
    <w:rsid w:val="005C29AE"/>
    <w:rsid w:val="006129EA"/>
    <w:rsid w:val="00680905"/>
    <w:rsid w:val="006A1C4D"/>
    <w:rsid w:val="006A7AE0"/>
    <w:rsid w:val="006D0365"/>
    <w:rsid w:val="006D593F"/>
    <w:rsid w:val="006F2EDC"/>
    <w:rsid w:val="006F608D"/>
    <w:rsid w:val="00706F07"/>
    <w:rsid w:val="00715B4F"/>
    <w:rsid w:val="00750F1A"/>
    <w:rsid w:val="00752997"/>
    <w:rsid w:val="00775E43"/>
    <w:rsid w:val="00790B62"/>
    <w:rsid w:val="007C11EA"/>
    <w:rsid w:val="007E3697"/>
    <w:rsid w:val="007E444A"/>
    <w:rsid w:val="007F4E63"/>
    <w:rsid w:val="007F67B7"/>
    <w:rsid w:val="008007AA"/>
    <w:rsid w:val="0080394C"/>
    <w:rsid w:val="00803995"/>
    <w:rsid w:val="0080401C"/>
    <w:rsid w:val="008263D6"/>
    <w:rsid w:val="00845284"/>
    <w:rsid w:val="008479C8"/>
    <w:rsid w:val="00851514"/>
    <w:rsid w:val="008553D8"/>
    <w:rsid w:val="008928A6"/>
    <w:rsid w:val="008B214B"/>
    <w:rsid w:val="008D3F0F"/>
    <w:rsid w:val="008E063D"/>
    <w:rsid w:val="008E5E34"/>
    <w:rsid w:val="009039E7"/>
    <w:rsid w:val="009215FA"/>
    <w:rsid w:val="0093429C"/>
    <w:rsid w:val="0094485D"/>
    <w:rsid w:val="00944ABE"/>
    <w:rsid w:val="009579EF"/>
    <w:rsid w:val="009667ED"/>
    <w:rsid w:val="0097747F"/>
    <w:rsid w:val="00982529"/>
    <w:rsid w:val="00991352"/>
    <w:rsid w:val="00995D83"/>
    <w:rsid w:val="009A066B"/>
    <w:rsid w:val="009A5A4F"/>
    <w:rsid w:val="009D04CB"/>
    <w:rsid w:val="009F023C"/>
    <w:rsid w:val="00A01BF7"/>
    <w:rsid w:val="00A37AFE"/>
    <w:rsid w:val="00A90AF1"/>
    <w:rsid w:val="00A93229"/>
    <w:rsid w:val="00A974E0"/>
    <w:rsid w:val="00AA20BE"/>
    <w:rsid w:val="00AA5DFB"/>
    <w:rsid w:val="00AB04C3"/>
    <w:rsid w:val="00AE065A"/>
    <w:rsid w:val="00AE7C4B"/>
    <w:rsid w:val="00AF51CA"/>
    <w:rsid w:val="00B15851"/>
    <w:rsid w:val="00B32EF7"/>
    <w:rsid w:val="00B40163"/>
    <w:rsid w:val="00B63DAC"/>
    <w:rsid w:val="00B6579D"/>
    <w:rsid w:val="00B71D0E"/>
    <w:rsid w:val="00B826BD"/>
    <w:rsid w:val="00B935BD"/>
    <w:rsid w:val="00BA2F27"/>
    <w:rsid w:val="00BC4B6F"/>
    <w:rsid w:val="00C26B19"/>
    <w:rsid w:val="00C42370"/>
    <w:rsid w:val="00C55C66"/>
    <w:rsid w:val="00C57CB1"/>
    <w:rsid w:val="00C6362B"/>
    <w:rsid w:val="00C64B01"/>
    <w:rsid w:val="00C74339"/>
    <w:rsid w:val="00C93C70"/>
    <w:rsid w:val="00CC7271"/>
    <w:rsid w:val="00CD7B93"/>
    <w:rsid w:val="00D07C1E"/>
    <w:rsid w:val="00D3752D"/>
    <w:rsid w:val="00D626A3"/>
    <w:rsid w:val="00D6644B"/>
    <w:rsid w:val="00D73027"/>
    <w:rsid w:val="00D75F26"/>
    <w:rsid w:val="00D85253"/>
    <w:rsid w:val="00D9289E"/>
    <w:rsid w:val="00DA604C"/>
    <w:rsid w:val="00DB0D13"/>
    <w:rsid w:val="00DB5097"/>
    <w:rsid w:val="00E00C46"/>
    <w:rsid w:val="00E428E1"/>
    <w:rsid w:val="00E53635"/>
    <w:rsid w:val="00E6697E"/>
    <w:rsid w:val="00E700D0"/>
    <w:rsid w:val="00E71E7F"/>
    <w:rsid w:val="00E97E6D"/>
    <w:rsid w:val="00ED34FD"/>
    <w:rsid w:val="00EE5A4A"/>
    <w:rsid w:val="00EF3808"/>
    <w:rsid w:val="00F031C9"/>
    <w:rsid w:val="00F13F5E"/>
    <w:rsid w:val="00F16592"/>
    <w:rsid w:val="00F27BBC"/>
    <w:rsid w:val="00F811C5"/>
    <w:rsid w:val="00F81CE7"/>
    <w:rsid w:val="00F83127"/>
    <w:rsid w:val="00F92D3D"/>
    <w:rsid w:val="00F94A86"/>
    <w:rsid w:val="00F96B7C"/>
    <w:rsid w:val="00FA26D2"/>
    <w:rsid w:val="00FA6DDF"/>
    <w:rsid w:val="00FB27E4"/>
    <w:rsid w:val="00FB3BB8"/>
    <w:rsid w:val="00FE0A85"/>
    <w:rsid w:val="00FE2733"/>
    <w:rsid w:val="00FF595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315FC6"/>
  <w15:chartTrackingRefBased/>
  <w15:docId w15:val="{9C1538B8-9C02-44EC-88F0-14D813E576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386F8F"/>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3C70"/>
    <w:pPr>
      <w:tabs>
        <w:tab w:val="center" w:pos="4153"/>
        <w:tab w:val="right" w:pos="8306"/>
      </w:tabs>
      <w:snapToGrid w:val="0"/>
    </w:pPr>
    <w:rPr>
      <w:sz w:val="20"/>
      <w:szCs w:val="20"/>
    </w:rPr>
  </w:style>
  <w:style w:type="character" w:customStyle="1" w:styleId="a4">
    <w:name w:val="頁首 字元"/>
    <w:basedOn w:val="a0"/>
    <w:link w:val="a3"/>
    <w:uiPriority w:val="99"/>
    <w:rsid w:val="00C93C70"/>
    <w:rPr>
      <w:sz w:val="20"/>
      <w:szCs w:val="20"/>
    </w:rPr>
  </w:style>
  <w:style w:type="paragraph" w:styleId="a5">
    <w:name w:val="footer"/>
    <w:basedOn w:val="a"/>
    <w:link w:val="a6"/>
    <w:uiPriority w:val="99"/>
    <w:unhideWhenUsed/>
    <w:rsid w:val="00C93C70"/>
    <w:pPr>
      <w:tabs>
        <w:tab w:val="center" w:pos="4153"/>
        <w:tab w:val="right" w:pos="8306"/>
      </w:tabs>
      <w:snapToGrid w:val="0"/>
    </w:pPr>
    <w:rPr>
      <w:sz w:val="20"/>
      <w:szCs w:val="20"/>
    </w:rPr>
  </w:style>
  <w:style w:type="character" w:customStyle="1" w:styleId="a6">
    <w:name w:val="頁尾 字元"/>
    <w:basedOn w:val="a0"/>
    <w:link w:val="a5"/>
    <w:uiPriority w:val="99"/>
    <w:rsid w:val="00C93C70"/>
    <w:rPr>
      <w:sz w:val="20"/>
      <w:szCs w:val="20"/>
    </w:rPr>
  </w:style>
  <w:style w:type="table" w:styleId="a7">
    <w:name w:val="Table Grid"/>
    <w:basedOn w:val="a1"/>
    <w:uiPriority w:val="39"/>
    <w:rsid w:val="003052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Note Heading"/>
    <w:basedOn w:val="a"/>
    <w:next w:val="a"/>
    <w:link w:val="a9"/>
    <w:uiPriority w:val="99"/>
    <w:unhideWhenUsed/>
    <w:rsid w:val="009F023C"/>
    <w:pPr>
      <w:jc w:val="center"/>
    </w:pPr>
    <w:rPr>
      <w:rFonts w:ascii="Times New Roman" w:hAnsi="Times New Roman" w:cs="Times New Roman"/>
      <w:b/>
      <w:sz w:val="22"/>
      <w:szCs w:val="20"/>
    </w:rPr>
  </w:style>
  <w:style w:type="character" w:customStyle="1" w:styleId="a9">
    <w:name w:val="註釋標題 字元"/>
    <w:basedOn w:val="a0"/>
    <w:link w:val="a8"/>
    <w:uiPriority w:val="99"/>
    <w:rsid w:val="009F023C"/>
    <w:rPr>
      <w:rFonts w:ascii="Times New Roman" w:hAnsi="Times New Roman" w:cs="Times New Roman"/>
      <w:b/>
      <w:sz w:val="22"/>
      <w:szCs w:val="20"/>
    </w:rPr>
  </w:style>
  <w:style w:type="paragraph" w:styleId="aa">
    <w:name w:val="Closing"/>
    <w:basedOn w:val="a"/>
    <w:link w:val="ab"/>
    <w:uiPriority w:val="99"/>
    <w:unhideWhenUsed/>
    <w:rsid w:val="009F023C"/>
    <w:pPr>
      <w:ind w:leftChars="1800" w:left="100"/>
    </w:pPr>
    <w:rPr>
      <w:rFonts w:ascii="Times New Roman" w:hAnsi="Times New Roman" w:cs="Times New Roman"/>
      <w:b/>
      <w:sz w:val="22"/>
      <w:szCs w:val="20"/>
    </w:rPr>
  </w:style>
  <w:style w:type="character" w:customStyle="1" w:styleId="ab">
    <w:name w:val="結語 字元"/>
    <w:basedOn w:val="a0"/>
    <w:link w:val="aa"/>
    <w:uiPriority w:val="99"/>
    <w:rsid w:val="009F023C"/>
    <w:rPr>
      <w:rFonts w:ascii="Times New Roman" w:hAnsi="Times New Roman" w:cs="Times New Roman"/>
      <w:b/>
      <w:sz w:val="22"/>
      <w:szCs w:val="20"/>
    </w:rPr>
  </w:style>
  <w:style w:type="character" w:customStyle="1" w:styleId="10">
    <w:name w:val="標題 1 字元"/>
    <w:basedOn w:val="a0"/>
    <w:link w:val="1"/>
    <w:uiPriority w:val="9"/>
    <w:rsid w:val="00386F8F"/>
    <w:rPr>
      <w:rFonts w:asciiTheme="majorHAnsi" w:eastAsiaTheme="majorEastAsia" w:hAnsiTheme="majorHAnsi" w:cstheme="majorBidi"/>
      <w:b/>
      <w:bCs/>
      <w:kern w:val="52"/>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356374">
      <w:bodyDiv w:val="1"/>
      <w:marLeft w:val="0"/>
      <w:marRight w:val="0"/>
      <w:marTop w:val="0"/>
      <w:marBottom w:val="0"/>
      <w:divBdr>
        <w:top w:val="none" w:sz="0" w:space="0" w:color="auto"/>
        <w:left w:val="none" w:sz="0" w:space="0" w:color="auto"/>
        <w:bottom w:val="none" w:sz="0" w:space="0" w:color="auto"/>
        <w:right w:val="none" w:sz="0" w:space="0" w:color="auto"/>
      </w:divBdr>
    </w:div>
    <w:div w:id="818422572">
      <w:bodyDiv w:val="1"/>
      <w:marLeft w:val="0"/>
      <w:marRight w:val="0"/>
      <w:marTop w:val="0"/>
      <w:marBottom w:val="0"/>
      <w:divBdr>
        <w:top w:val="none" w:sz="0" w:space="0" w:color="auto"/>
        <w:left w:val="none" w:sz="0" w:space="0" w:color="auto"/>
        <w:bottom w:val="none" w:sz="0" w:space="0" w:color="auto"/>
        <w:right w:val="none" w:sz="0" w:space="0" w:color="auto"/>
      </w:divBdr>
      <w:divsChild>
        <w:div w:id="347216659">
          <w:marLeft w:val="288"/>
          <w:marRight w:val="0"/>
          <w:marTop w:val="240"/>
          <w:marBottom w:val="0"/>
          <w:divBdr>
            <w:top w:val="none" w:sz="0" w:space="0" w:color="auto"/>
            <w:left w:val="none" w:sz="0" w:space="0" w:color="auto"/>
            <w:bottom w:val="none" w:sz="0" w:space="0" w:color="auto"/>
            <w:right w:val="none" w:sz="0" w:space="0" w:color="auto"/>
          </w:divBdr>
        </w:div>
        <w:div w:id="560098493">
          <w:marLeft w:val="288"/>
          <w:marRight w:val="0"/>
          <w:marTop w:val="240"/>
          <w:marBottom w:val="0"/>
          <w:divBdr>
            <w:top w:val="none" w:sz="0" w:space="0" w:color="auto"/>
            <w:left w:val="none" w:sz="0" w:space="0" w:color="auto"/>
            <w:bottom w:val="none" w:sz="0" w:space="0" w:color="auto"/>
            <w:right w:val="none" w:sz="0" w:space="0" w:color="auto"/>
          </w:divBdr>
        </w:div>
      </w:divsChild>
    </w:div>
    <w:div w:id="902107389">
      <w:bodyDiv w:val="1"/>
      <w:marLeft w:val="0"/>
      <w:marRight w:val="0"/>
      <w:marTop w:val="0"/>
      <w:marBottom w:val="0"/>
      <w:divBdr>
        <w:top w:val="none" w:sz="0" w:space="0" w:color="auto"/>
        <w:left w:val="none" w:sz="0" w:space="0" w:color="auto"/>
        <w:bottom w:val="none" w:sz="0" w:space="0" w:color="auto"/>
        <w:right w:val="none" w:sz="0" w:space="0" w:color="auto"/>
      </w:divBdr>
    </w:div>
    <w:div w:id="1529876891">
      <w:bodyDiv w:val="1"/>
      <w:marLeft w:val="0"/>
      <w:marRight w:val="0"/>
      <w:marTop w:val="0"/>
      <w:marBottom w:val="0"/>
      <w:divBdr>
        <w:top w:val="none" w:sz="0" w:space="0" w:color="auto"/>
        <w:left w:val="none" w:sz="0" w:space="0" w:color="auto"/>
        <w:bottom w:val="none" w:sz="0" w:space="0" w:color="auto"/>
        <w:right w:val="none" w:sz="0" w:space="0" w:color="auto"/>
      </w:divBdr>
      <w:divsChild>
        <w:div w:id="188818088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787C64-DA7B-457F-BC66-210394A99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4</Pages>
  <Words>589</Words>
  <Characters>3363</Characters>
  <Application>Microsoft Office Word</Application>
  <DocSecurity>0</DocSecurity>
  <Lines>28</Lines>
  <Paragraphs>7</Paragraphs>
  <ScaleCrop>false</ScaleCrop>
  <Company/>
  <LinksUpToDate>false</LinksUpToDate>
  <CharactersWithSpaces>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dc:creator>
  <cp:keywords/>
  <dc:description/>
  <cp:lastModifiedBy>子駿 楊</cp:lastModifiedBy>
  <cp:revision>3</cp:revision>
  <dcterms:created xsi:type="dcterms:W3CDTF">2023-12-20T06:43:00Z</dcterms:created>
  <dcterms:modified xsi:type="dcterms:W3CDTF">2023-12-20T06:53:00Z</dcterms:modified>
</cp:coreProperties>
</file>